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D6" w:rsidRPr="00D646D6" w:rsidRDefault="00D646D6" w:rsidP="00D646D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bookmarkStart w:id="0" w:name="_GoBack"/>
      <w:bookmarkEnd w:id="0"/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Постановление Главного государственного санитарного врача РФ от 15 мая 2013 г. № 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1" w:name="0"/>
      <w:bookmarkEnd w:id="1"/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соответствии с Федеральным законом от 30.03.1999 № 52-ФЗ "О санитарно-эпидемиологическом благополучии населения" (Собрание законодательства Российской Федерации, 1999, № 14, ст. 1650; 2002, № 1 (ч. 1), ст. 2; 2003, № 2, ст. 167; 2003, № 27 (ч. 1), ст. 2700; 2004, № 35, ст. 3607; 2005, № 19, ст. 1752; 2006, № 1, ст. 10; 2006, № 52 (ч. 1) ст. 5498; 2007 № 1 (ч. 1) ст. 21; 2007, № 1 (ч. 1) ст. 29; 2007, № 27, ст. 3213; 2007, № 46, ст. 5554; 2007, № 49, ст. 6070; 2008, № 24, ст. 2801; 2008, № 29 (ч. 1), ст. 3418; 2008, № 30 (ч. 2), ст. 3616; 2008, № 44, ст. 4984; 2008, № 52 (ч. 1), ст. 6223; 2009, № 1, ст. 17; 2010, № 40, ст. 4969; 2011, № 1, ст. 6; 25.07.2011, № 30 (ч. 1), ст. 4563, ст. 4590, ст. 4591, ст. 4596; 12.12.2011, № 50, ст. 7359; 11.06.2012, № 24, ст. 3069; 25.06.2012, № 26, ст. 3446), Указом Президента Российской Федерации от 19.03.2013 № 211 "О внесении изменений в некоторые акты Президента Российской Федерации" (Собрание законодательства Российской Федерации 25.03.2013, № 12, ст. 1245) и постановлением Правительства Российской Федерации от 24.07.2000 № 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№ 31, ст. 3595; 2004, № 8, ст. 663; 2004, № 47, ст. 4666; 2005, № 39, ст. 3953) постановляю: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Утвердить санитарно-эпидемиологические правила и нормативы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(приложение).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С момента вступления в силу СанПиН 2.4.1.3049-13 считать утратившими силу санитарно-эпидемиологические правила и нормативы: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22.07.2010 № 91 (зарегистрированы в Минюсте России 27.08.2010, регистрационный номер 18267);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СанПиН 2.4.1.2791-10 "Изменение № 1 к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20.12.2010 № 164 (зарегистрированы в Минюсте России 22.12.2010, регистрационный номер 19342).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4"/>
        <w:gridCol w:w="1234"/>
      </w:tblGrid>
      <w:tr w:rsidR="00D646D6" w:rsidRPr="00D646D6" w:rsidTr="00D646D6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D646D6" w:rsidRPr="00D646D6" w:rsidRDefault="00D646D6" w:rsidP="00D646D6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46D6">
              <w:rPr>
                <w:rFonts w:eastAsia="Times New Roman" w:cs="Times New Roman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2500" w:type="pct"/>
            <w:vAlign w:val="center"/>
            <w:hideMark/>
          </w:tcPr>
          <w:p w:rsidR="00D646D6" w:rsidRPr="00D646D6" w:rsidRDefault="00D646D6" w:rsidP="00D646D6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646D6">
              <w:rPr>
                <w:rFonts w:eastAsia="Times New Roman" w:cs="Times New Roman"/>
                <w:sz w:val="18"/>
                <w:szCs w:val="18"/>
                <w:lang w:eastAsia="ru-RU"/>
              </w:rPr>
              <w:t>Г.Г. Онищенко</w:t>
            </w:r>
          </w:p>
        </w:tc>
      </w:tr>
    </w:tbl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Зарегистрировано в Минюсте РФ 29 мая 2013 г.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Регистрационный № 28564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Приложение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Санитарно-эпидемиологические правила и нормативы СанПиН 2.4.1.3049-13</w:t>
      </w: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br/>
        <w:t>“Санитарно-эпидемиологические требования к устройству, содержанию и организации режима работы дошкольных образовательных организаций”</w:t>
      </w: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br/>
        <w:t>(утв. постановлением Главного государственного санитарного врача РФ</w:t>
      </w: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br/>
        <w:t>от 15 мая 2013 г. № 26)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I. Общие положения и область применения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а также при осуществлении услуг по развитию детей (развивающие центры) в дошкольных организациях независимо от вида, организационно-правовых форм и форм собственности.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1.2. Настоящие санитарные правила устанавливают санитарно-эпидемиологические требования к: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условиям размещения дошкольных образовательных организаций,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оборудованию и содержанию территории,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помещениям, их оборудованию и содержанию,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- естественному и искусственному освещению помещений,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отоплению и вентиляции,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водоснабжению и канализации,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организации питания,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приему детей в дошкольные образовательные организации,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организации режима дня,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организации физического воспитания,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личной гигиене персонала.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Наряду с обязательными для исполнения требованиями, санитарные правила содержат рекомендации*(1) 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1.3. Дошкольные образовательные организации функционируют в режиме кратковременного пребывания (до 5 часов в день), сокращенного дня (8-10 часового пребывания), полного дня (10,5-12 часового пребывания), продленного дня (13-14 часового пребывания) и круглосуточного пребывания детей.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Настоящие санитарные правила не распространяются на семейные группы, размещенные в жилых квартирах (жилых домах).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(далее - дошкольные образовательные организации).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1.5. Настоящие санитарные правила не распространяются на объекты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потребителей*(2).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1.8. В дошкольную организацию принимаются дети в возрасте от 2 месяцев до 7 лет.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1.9. 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3-х лет) не менее 2,5 метров квадратных на 1 ребенка и для дошкольного возраста (от 3-х до 7-ми лет) - не менее 2,0 метров квадратных на одного ребенка, фактически находящегося в группе.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для детей с тяжелыми нарушениями речи - 6 и 10 детей;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для детей с фонетико-фонематическими нарушениями речи в возрасте старше 3 лет - 12 детей;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для глухих детей - 6 детей для обеих возрастных групп;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для слабослышащих детей - 6 и 8 детей;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для слепых детей - 6 детей для обеих возрастных групп;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для слабовидящих детей, для детей с амблиопией, косоглазием - 6 и 10 детей;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для детей с нарушениями опорно-двигательного аппарата - 6 и 8 детей;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для детей с задержкой психического развития - 6 и 10 детей;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для детей с умственной отсталостью легкой степени - 6 и 10 детей;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для детей с умственной отсталостью умеренной, тяжелой в возрасте старше 3 лет - 8 детей;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для детей с аутизмом только в возрасте старше 3 лет - 5 детей;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для детей с иными ограниченными возможностями здоровья - 10 и 15 детей.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1.12. В дошкольных образовательных организациях,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Рекомендуемое количество детей в группах комбинированной направленности: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 до 3 лет - не более 10 детей, в том числе не более 3 детей с ограниченными возможностями здоровья;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б) старше 3 лет: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не более 17 детей, в том числе не более 5 детей с задержкой психического развития.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II. Требования к размещению дошкольных образовательных организаций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2.2. В районах Крайнего Севера обеспечивается ветро- и снегозащита территорий дошкольных образовательных организаций.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III. Требования к оборудованию и содержанию территорий дошкольных образовательных организаций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3.1. Территорию дошкольной образовательной организации по периметру рекомендуется ограждать забором и полосой зеленых насаждений. Озеленение деревьями и кустарниками проводят с учетом климатических условий.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озеленении территории не проводится посадка плодоносящих деревьев и кустарников, ядовитых и колючих растений.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3.5. На территории дошкольной образовательной организации выделяются игровая и хозяйственная зоны.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3.6. Зона игровой территории включает в себя групповые площадки - индивидуальные для каждой группы (рекомендуемая площадь из расчета не менее 7,0 кв. м на 1 ребёнка для детей младенческого и раннего возраста (до 3-х лет) и не менее 9,0 кв. м на 1 ребенка дошкольного возраста (от 3-х до 7-ми лет)) и физкультурную площадку (одну или несколько).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дошкольных образовательных организаций,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прогулок могут быть использованы территории скверов, парков и другие территории, приспособленные для прогулок детей и занятий физкультурой.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3.8. Покрытие групповых площадок и физкультурной зоны должно быть травяным, с утрамбованным грунтом, беспыльным, либо выполненным из материалов, не оказывающих вредного воздействия на человека.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3.9. Для защиты детей от солнца и осадков на территории каждой групповой площадки устанавливают теневой навес площадью из расчета не менее 1 кв.м на одного ребенка. Для групп с численностью менее 15 человек площадь теневого навеса должна быть не менее 20 кв. м.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 м.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3.10.2. Рекомендуется в IA, IB, IГ климатических подрайонах вместо теневых навесов оборудовать отапливаемые прогулочные веранды из расчета не менее 2 кв. м на одного ребенка с обеспечением проветривания веранд.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3.12. Игровые и физкультурные площадки для детей оборудуются с учетом их росто-возрастных особенностей.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паразитологическим,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болезней проводят внеочередную смену песка.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условиях сложившейся (плотной) городской застройки допускается отсутствие самостоятельного въезда с улицы.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3.17. На территории хозяйственной зоны возможно размещение овощехранилища.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3.18. В хозяйственной зоне оборудуется площадка для сбора мусора на расстоянии не менее 15 м от здания.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3.19. Уборка территории проводится ежедневно: утром за 1 - 2 часа до прихода детей или вечером после ухода детей.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сухой и жаркой погоде полив территории рекомендуется проводить не менее 2 раз в день.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В зимнее время рекомендуется проводить очистку территории от снега по мере необходимости, территорию допускается посыпать песком, использование химических реагентов не допускается.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допускается сжигание мусора на территории дошкольной образовательной организации и в непосредственной близости от неё.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IV. Требования к зданию, помещениям, оборудованию и их содержанию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4.1. Вновь строящиеся объекты дошкольных образовательных организаций рекомендуется располагать в отдельно стоящем здании.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пристроенных), при наличии отдельно огороженной территории с самостоятельным входом для детей и выездом (въездом) для автотранспорта.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4.2. Вместимость дошкольных образовательных организаций определяется заданием на проектирование.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4.3. Здание дошкольной образовательной организации должно иметь этажность не выше трех.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Групповые ячейки для детей до 3-х лет располагаются на 1-м этаже.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постирочная); служебно-бытового назначения для персонала.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ячейки при условии наличия одного из них для проведения в нем музыкальных и физкультурных занятий.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4.6. Здания дошкольных образовательных организаций,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 Б климатическом подрайоне.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Допускается использовать групповую для организации сна с использованием выдвижных кроватей или раскладных кроватей с жестким ложем.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менее, чем за 30 минут до сна детей, при постоянном проветривании в течение 30 минут.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4.12. Площади помещений, входящих в групповую ячейку, принимают в соответствии с рекомендуемыми площадями помещений групповой ячейки (таблица 1 Приложения № 1).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4.14. 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200 - 275 градусов для районов южнее 60 - 45 градусов с.ш. и на азимуты 91 - 230 градусов для районов южнее 45 градусов с.ш.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4.16. Остекление окон должно быть выполнено из цельного стеклополотна.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4.18. Для проведения физкультурных занятий в зданиях дошкольных образовательных организаций IA, IБ и IГ климатических подрайонов допускается использовать отапливаемые прогулочные веранды.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4.20. При проведении занятий детей с использованием компьютерной техники,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таблице 1 Приложения № 1.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туалете предусматривается место для приготовления дезинфицирующих растворов.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Медицинский блок (медицинский кабинет) должен иметь отдельный вход из коридора.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разделённого трансформируемой перегородкой.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таблицей 2 Приложения № 1.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допускается размещать групповые ячейки над помещениями пищеблока и постирочной.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предназначенную для приема готовых блюд и кулинарных изделий, поступающих из организаций общественного питания, и распределения их по группам.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Состав и площади помещений пищеблока (буфета-раздаточной) определяются заданием на проектирование.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Кладовые не размещаются под моечными, душевыми и санитарными узлами, а также производственными помещениями с трапами.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Помещения для хранения пищевых продуктов должны быть не проницаемыми для грызунов.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4.25. При проектировании пищеблока, работающего на сырье, рекомендуется предусмотреть следующий набор помещений: горячий цех, раздаточная, холодный цех, мясо-рыбный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горячем цехе допускается функциональное разделение помещения с выделением зон: переработки овощной, мясо-рыбной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4.26. При проектировании пищеблока, работающего на полуфабрикатах, рекомендуется предусмотреть следующий набор помещений: загрузочная, доготовочный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Доготовочный, горячий и холодный цеха могут быть совмещены в одном помещении и разделены перегородкой.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4.27. В буфетах-раздаточных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буфетах-раздаточных должны быть предусмотрены условия для мытья рук.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4.28. 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дезинфицирующих растворов могут быть размещены за пределами пищеблока.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Допускается совместное хранение уборочного инвентаря и приготовление моющих и дезинфицирующих растворов, предназначенных для пищеблока и других помещений дошкольной образовательной организации.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4.30. При организации мытья обменной тары в дошкольных образовательных организациях выделяется отдельное помещение.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4.32. Питание детей организуется в помещении групповой. Доставка пищи от пищеблока до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4.33. В дошкольных образовательных организациях для мытья столовой посуды буфетная оборудуется двухгнездными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4.34. Допускается установка посудомоечной машины в буфетных групповых ячейках.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4.35. В дошкольных образовательных организациях рекомендуется предусматривать постирочную.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4.36. Вход в постирочную не рекомендуется устраивать напротив входа в помещения групповых ячеек.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4.38. При организации работы групп кратковременного пребывания детей должны предусматриваться помещения: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групповая комната для проведения учебных занятий, игр и питания детей;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помещение или место для приготовления пищи, а также для мытья и хранения столовой посуды и приборов;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детская туалетная (с умывальной) для детей.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5-7 лет персональными сидениями на унитаз, изготовленными из материалов, безвредных для здоровья детей, допускающих их обработку моющими и дезинфицирующими средствами, или одноразовыми сидениями на унитаз.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V. Требования к внутренней отделке помещений дошкольных образовательных организаций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способом и дезинфекцию.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5.2. Стены помещений пищеблока, буфетных, кладовой для овощей, охлаждаемых камер, моечной, постирочной,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 м; в заготовочной пищеблока, залах с ваннами бассейна и душевых - на высоту не менее 1,8 м для проведения влажной обработки с применением моющих и дезинфицирующих средств.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5.4. Потолки в помещениях с повышенной влажностью воздуха (производственные цеха пищеблока, душевые, постирочные, умывальные, туалеты и другие) окрашиваются влагостойкими материалами.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5.5. Для пола используются материалы, допускающие обработку влажным способом, с использованием моющих и дезинфицирующих растворов.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учетом климатических условий рекомендуется полы в помещениях групповых, расположенных на первом этаже, предусматривать утепленными и (или) отапливаемыми, с регулируемым температурным режимом.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VI. Требования к размещению оборудования в помещениях дошкольных образовательных организаций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6.2. Раздевальные оборудуются шкафами для верхней одежды детей и персонала.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Шкафы для одежды и обуви оборудуются индивидуальными ячейками - полками для головных уборов и крючками для верхней одежды. Каждая индивидуальная ячейка маркируется.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6.3. Для осмотра и переодевания (пеленания) детей младенческого и раннего возраста помещение раздевальной (приемной) оборудуются пеленальными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6.4. В групповых для детей раннего возраста рекомендуется устанавливать в светлой части помещения групповой манеж размером 6,0 х 5,0 м с высотой ограждения - 0,4 м, длинной стороной параллельно окнам и на расстоянии от них не менее 1,0 м. Для ползания детей на полу выделяют место, ограниченное барьером. Рекомендуется устанавливать горки с лесенкой высотой не более 0,8 м и длиной ската - 0,9 м, мостики длиной 1,5 м и шириной 0,4 м с перилами высотой 0,45 м.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Вблизи буфетной рекомендуется устанавливать пеленальные столы и специальные столики с выдвижными креслами для кормления детей 8-12 месяцев. Возле пеленального стола устанавливается бак с крышкой для грязного белья.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6.5. В групповых для детей 1,5 года и старше столы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Таблица 1.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Основные размеры столов и стульев для детей раннего возраста и дошкольного возраста</w:t>
      </w:r>
    </w:p>
    <w:tbl>
      <w:tblPr>
        <w:tblW w:w="8064" w:type="dxa"/>
        <w:tblInd w:w="-63" w:type="dxa"/>
        <w:tblBorders>
          <w:bottom w:val="single" w:sz="4" w:space="0" w:color="D6DE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6"/>
        <w:gridCol w:w="1559"/>
        <w:gridCol w:w="1843"/>
        <w:gridCol w:w="2126"/>
      </w:tblGrid>
      <w:tr w:rsidR="00D646D6" w:rsidRPr="00D646D6" w:rsidTr="00D646D6">
        <w:tc>
          <w:tcPr>
            <w:tcW w:w="2536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Группа роста детей (мм)</w:t>
            </w:r>
          </w:p>
        </w:tc>
        <w:tc>
          <w:tcPr>
            <w:tcW w:w="155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Группа мебели</w:t>
            </w:r>
          </w:p>
        </w:tc>
        <w:tc>
          <w:tcPr>
            <w:tcW w:w="1843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Высота стола (мм)</w:t>
            </w:r>
          </w:p>
        </w:tc>
        <w:tc>
          <w:tcPr>
            <w:tcW w:w="2126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Высота стула (мм)</w:t>
            </w:r>
          </w:p>
        </w:tc>
      </w:tr>
      <w:tr w:rsidR="00D646D6" w:rsidRPr="00D646D6" w:rsidTr="00D646D6">
        <w:tc>
          <w:tcPr>
            <w:tcW w:w="2536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850</w:t>
            </w:r>
          </w:p>
        </w:tc>
        <w:tc>
          <w:tcPr>
            <w:tcW w:w="155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2126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</w:t>
            </w:r>
          </w:p>
        </w:tc>
      </w:tr>
      <w:tr w:rsidR="00D646D6" w:rsidRPr="00D646D6" w:rsidTr="00D646D6">
        <w:tc>
          <w:tcPr>
            <w:tcW w:w="2536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свыше 850 до 1000</w:t>
            </w:r>
          </w:p>
        </w:tc>
        <w:tc>
          <w:tcPr>
            <w:tcW w:w="155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2126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</w:t>
            </w:r>
          </w:p>
        </w:tc>
      </w:tr>
      <w:tr w:rsidR="00D646D6" w:rsidRPr="00D646D6" w:rsidTr="00D646D6">
        <w:tc>
          <w:tcPr>
            <w:tcW w:w="2536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1000 - 1150</w:t>
            </w:r>
          </w:p>
        </w:tc>
        <w:tc>
          <w:tcPr>
            <w:tcW w:w="155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2126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</w:t>
            </w:r>
          </w:p>
        </w:tc>
      </w:tr>
      <w:tr w:rsidR="00D646D6" w:rsidRPr="00D646D6" w:rsidTr="00D646D6">
        <w:tc>
          <w:tcPr>
            <w:tcW w:w="2536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1150 - 1300</w:t>
            </w:r>
          </w:p>
        </w:tc>
        <w:tc>
          <w:tcPr>
            <w:tcW w:w="155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2126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</w:tr>
      <w:tr w:rsidR="00D646D6" w:rsidRPr="00D646D6" w:rsidTr="00D646D6">
        <w:tc>
          <w:tcPr>
            <w:tcW w:w="2536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1300 - 1450</w:t>
            </w:r>
          </w:p>
        </w:tc>
        <w:tc>
          <w:tcPr>
            <w:tcW w:w="155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2126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</w:t>
            </w:r>
          </w:p>
        </w:tc>
      </w:tr>
      <w:tr w:rsidR="00D646D6" w:rsidRPr="00D646D6" w:rsidTr="00D646D6">
        <w:tc>
          <w:tcPr>
            <w:tcW w:w="2536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1450 - 1600</w:t>
            </w:r>
          </w:p>
        </w:tc>
        <w:tc>
          <w:tcPr>
            <w:tcW w:w="155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2126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380</w:t>
            </w:r>
          </w:p>
        </w:tc>
      </w:tr>
    </w:tbl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дезинфицирующих средств.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Учебные доски, не обладающие собственным свечением, должны быть обеспечены равномерным искусственным освещением.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следует использовать только в качестве дидактических пособий.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6.11. Размещение аквариумов, животных, птиц в помещениях групповых не допускается.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выкатными) одно - трехуровневыми кроватями.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выкатных) одно - трехуровневых кроватях.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6.15. Дети обеспечиваются индивидуальными постельными принадлежностями, полотенцами, предметами личной гигиены. Следует иметь не менее 3 комплектов постельного белья и полотенец, 2 комплектов наматрасников из расчета на 1 ребенка. Постельное белье маркируется индивидуально для каждого ребенка.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ранее построенных зданиях дошкольных образовательных организаций допускается использовать помещение туалетной в соответствии с проектом.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туалетных к умывальным раковинам обеспечивается подводка горячей и холодной воды, подача воды осуществляется через смеситель.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6.16.3. 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 Детские унитазы рекомендуется устанавливать в закрывающихся кабинах, высота ограждения кабины - 1,2 м (от пола), не доходящая до уровня пола на 0,15 м.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6.18. Умывальники рекомендуется устанавливать: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на высоту от пола до борта прибора - 0,4 м для детей младшего дошкольного возраста;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на высоту от пола до борта - 0,5 м для детей среднего и старшего дошкольного возраста.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6.19. 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Допускается устанавливать шкафы для уборочного инвентаря вне туалетных комнат.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VII. Требования к естественному и искусственному освещению помещений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межстекольные и наружные вертикально направленные. Материал, используемый для жалюзи, должен быть стойким к влаге, моющим и дезинфицирующим растворам.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Допускается в качестве солнцезащитных устройств использовать шторы (или жалюзи) светлых тонов со светорассеивающими и светопропускающими свойствами.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7.4. При одностороннем освещении глубина групповых помещений должна составлять не более 6 метров.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7.5. Не рекомендуется размещать цветы в горшках на подоконниках в групповых и спальных помещениях.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требования к размещению источников искусственного освещения помещений дошкольных образовательных организаций (Приложение № 2).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7.9. Чистка оконных стекол и светильников проводится по мере их загрязнения.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VIII. Требования к отоплению и вентиляции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Ревизия, очистка и контроль за эффективностью работы вентиляционных систем осуществляется не реже 1 раза в год.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Ограждения из древесно-стружечных плит не используются.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8.4. Относительная влажность воздуха в помещениях с пребыванием детей должна быть в пределах 40 - 60%, в производственных помещениях пищеблока и постирочной - не более 70%.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8.5. Все помещения дошкольной организации должны ежедневно проветриваться.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Сквозное проветривание проводят не менее 10 минут через каждые 1,5 часа. В помещениях групповых и спальнях во всех климатических районах, кроме IA, 1Б, 1Г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присутствии детей допускается широкая односторонняя аэрация всех помещений в теплое время года.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проветривании допускается кратковременное снижение температуры воздуха в помещении, но не более чем на 2 - 4°С.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помещениях спален сквозное проветривание проводится до дневного сна.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проветривании во время сна фрамуги, форточки открываются с одной стороны и закрывают за 30 минут до подъема.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холодное время года фрамуги, форточки закрываются за 10 минут до отхода ко сну детей.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теплое время года сон (дневной и ночной) организуется при открытых окнах (избегая сквозняка).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(Приложение № 3).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8.9. Контроль за температурой воздуха во всех основных помещениях пребывания детей осуществляется с помощью бытовых термометров.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IX. Требования к водоснабжению и канализации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9.1. Здания дошкольных образовательных организаций оборудуются системами холодного и горячего водоснабжения, канализацией.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9.2. 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(постирочную), в туалетные всех групповых ячеек.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9.3. Вода должна отвечать санитарно-эпидемиологическим требованиям к питьевой воде.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9.4. Подводкой горячей и холодной воды обеспечиваются помещения пищеблока, буфетных, туалетных для детей и персонала, постирочных,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9.5. Не допускается использование для технологических, хозяйственно-бытовых целей горячую воду из системы отопления.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9.6. В районах, где отсутствует централизованная канализация, здания дошкольных образовательных организаций оборудуются внутренней канализацией, при условии устройства выгребов или локальных очистных сооружений.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X. Требования к дошкольным образовательным организациям и группам для детей с ограниченными возможностями здоровья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фонетйко-фонематическими нарушениями, глухих и слабослышащих, слепых и слабовидящих, с амблиопией,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иными ограниченными возможностями здоровья);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Все подъезды и подходы к зданию в пределах территории дошкольной организации, должны быть асфальтированы или иметь другое твердое покрытие.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Единый комплекс образовательных организаций (детский сад - школа) допускается размещать на одной территории.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 м. На поворотах и через каждые 6 м они должны иметь площадки для отдыха.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 м и иметь двустороннее ограждение двух уровней: перила на высоте 90 см и планка - на высоте 15 см.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Объекты (деревья, кустарники, столбы и другие), находящиеся на территории дошкольной организации не должны быть препятствием для ходьбы, прогулки и игр детей.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5 - 15 см).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10.5. В вечернее время на территории должно быть обеспечено искусственное освещение для слабовидящих детей не менее 40 лк.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составам и площадями помещений групповых для специальных дошкольных образовательных организаций в соответствии с таблицей 4 Приложения № 1.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№ 1.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10.9. Лестницы должны иметь двусторонние поручни и ограждение высотой 1,8 м или сплошное ограждение сеткой.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 м и дополнительный нижний поручень на высоте 0,5 м.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Предусматривают лифты, пандусы с уклоном 1:6. Пандусы должны иметь резиновое покрытие.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10.12. Групповые, спальни, музыкальные залы для слепых, слабовидящих, должны иметь только южную и восточную ориентацию по сторонам горизонта.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10.13. Уровень искусственной освещенности для слепых и слабовидящих детей в игровых, учебных помещениях, музыкальных и спортивных залах, должен быть не менее 600 - 800 лк; для детей, страдающих светобоязнью в игровых, учебных помещениях, музыкальных и спортивных залах - не более 300 лк.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10.18. В помещениях с ваннами для лечебного массажа нормируемая температура воздуха составляет не менее 30°С, при расчете кратности обмена воздуха не менее 50 м в час на ребенка.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XI. Требования к приему детей в дошкольные образовательные организации, режиму дня и организации воспитательно-образовательного процесса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3-7 лет составляет 5,5-6 часов, до 3 лет - в соответствии с медицинскими рекомендациями.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11.5.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15°С и скорости ветра более 7 м/с продолжительность прогулки рекомендуется сокращать.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пищи.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Общая продолжительность суточного сна для детей дошкольного возраста 12 - 12,5 часа,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часов.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11.9.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11.10. Продолжительность непрерывной непосредственно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минут, а для детей от 6-ти до 7-ми лет - не более 30 минут.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XII. Требования к организации физического воспитания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Длительность занятия с каждым ребенком составляет 6-10 минут.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2-3 ребенка).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Для реализации основной образовательной программы по физическому развитию в индивидуальной форме рекомендуется использовать стол высотой 72 - 75 см, шириной 80 см, длиной 90 - 100 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12.4. С детьми второго и третьего года жизни занятия по физическому развитию основной образовательной программы осуществляют по подгруппам 2 -3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Таблица 2.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Рекомендуемое количество детей в группе для занятий по физическому развитию и их продолжительность в зависимости от возраста детей в минутах</w:t>
      </w:r>
    </w:p>
    <w:tbl>
      <w:tblPr>
        <w:tblW w:w="9398" w:type="dxa"/>
        <w:tblInd w:w="-63" w:type="dxa"/>
        <w:tblBorders>
          <w:bottom w:val="single" w:sz="4" w:space="0" w:color="D6DE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0"/>
        <w:gridCol w:w="1655"/>
        <w:gridCol w:w="1964"/>
        <w:gridCol w:w="2232"/>
        <w:gridCol w:w="1437"/>
      </w:tblGrid>
      <w:tr w:rsidR="00D646D6" w:rsidRPr="00D646D6" w:rsidTr="00D646D6">
        <w:tc>
          <w:tcPr>
            <w:tcW w:w="2110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7288" w:type="dxa"/>
            <w:gridSpan w:val="4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Возраст детей</w:t>
            </w:r>
          </w:p>
        </w:tc>
      </w:tr>
      <w:tr w:rsidR="00D646D6" w:rsidRPr="00D646D6" w:rsidTr="00D646D6">
        <w:tc>
          <w:tcPr>
            <w:tcW w:w="2110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141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1 г. до 1 г. 6 м.</w:t>
            </w:r>
          </w:p>
        </w:tc>
        <w:tc>
          <w:tcPr>
            <w:tcW w:w="0" w:type="auto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1 г. 7 г. до 2 лет</w:t>
            </w:r>
          </w:p>
        </w:tc>
        <w:tc>
          <w:tcPr>
            <w:tcW w:w="0" w:type="auto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2 лет 1 м. до 3 лет</w:t>
            </w:r>
          </w:p>
        </w:tc>
        <w:tc>
          <w:tcPr>
            <w:tcW w:w="0" w:type="auto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старше 3 лет</w:t>
            </w:r>
          </w:p>
        </w:tc>
      </w:tr>
      <w:tr w:rsidR="00D646D6" w:rsidRPr="00D646D6" w:rsidTr="00D646D6">
        <w:tc>
          <w:tcPr>
            <w:tcW w:w="2110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Число детей</w:t>
            </w:r>
          </w:p>
        </w:tc>
        <w:tc>
          <w:tcPr>
            <w:tcW w:w="141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2-4</w:t>
            </w:r>
          </w:p>
        </w:tc>
        <w:tc>
          <w:tcPr>
            <w:tcW w:w="0" w:type="auto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4-6</w:t>
            </w:r>
          </w:p>
        </w:tc>
        <w:tc>
          <w:tcPr>
            <w:tcW w:w="0" w:type="auto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8-12</w:t>
            </w:r>
          </w:p>
        </w:tc>
        <w:tc>
          <w:tcPr>
            <w:tcW w:w="0" w:type="auto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Вся группа</w:t>
            </w:r>
          </w:p>
        </w:tc>
      </w:tr>
      <w:tr w:rsidR="00D646D6" w:rsidRPr="00D646D6" w:rsidTr="00D646D6">
        <w:tc>
          <w:tcPr>
            <w:tcW w:w="2110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Длительность занятия</w:t>
            </w:r>
          </w:p>
        </w:tc>
        <w:tc>
          <w:tcPr>
            <w:tcW w:w="141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6-8</w:t>
            </w:r>
          </w:p>
        </w:tc>
        <w:tc>
          <w:tcPr>
            <w:tcW w:w="0" w:type="auto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8-10</w:t>
            </w:r>
          </w:p>
        </w:tc>
        <w:tc>
          <w:tcPr>
            <w:tcW w:w="0" w:type="auto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10-15</w:t>
            </w:r>
          </w:p>
        </w:tc>
        <w:tc>
          <w:tcPr>
            <w:tcW w:w="0" w:type="auto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</w:tr>
    </w:tbl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в младшей группе - 15 мин.,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в средней группе - 20 мин.,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в старшей группе - 25 мин.,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в подготовительной группе - 30 мин.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Один раз в неделю для детей 5-7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Продолжительность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мин., в подготовительной группе - 25 - 30 мин. Для профилактики переохлаждения детей плавание в бассейне не следует заканчивать холодовой нагрузкой.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12.8. При использовании сауны с целью закаливания и оздоровления детей необходимо соблюдать следующие требования: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во время проведения процедур необходимо избегать прямого воздействия теплового потока от калорифера на детей;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в термокамере следует поддерживать температуру воздуха в пределах 60-70°С при относительной влажности 15-10%;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продолжительность первого посещения ребенком сауны не должна превышать 3 минут;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XIII. Требования к оборудованию пищеблока, инвентарю, посуде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Приложением № 4. Все технологическое и холодильное оборудование должно быть исправно.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13.3. Производственное оборудование, разделочный инвентарь и посуда должны отвечать следующим требованиям: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столы, предназначенные для обработки пищевых продуктов, должны быть цельнометаллическими;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доски и ножи должны быть промаркированы: "СМ" - сырое мясо, "СК" - сырые куры, "CP" - сырая рыба, "СО" - сырые овощи, "ВМ" - вареное мясо, "BP" - вареная рыба, "ВО" - вареные овощи, "гастрономия", "Сельдь", "X" - хлеб, "Зелень";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компоты и кисели готовят в посуде из нержавеющей стали. Для кипячения молока выделяют отдельную посуду;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кухонная посуда, столы, оборудование, инвентарь должны быть промаркированы и использоваться по назначению;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13.4. 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13.6. Для ополаскивания посуды (в том числе столовой) используются гибкие шланги с душевой насадкой.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13.10. 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40°С с добавлением моющих средств; во второй секции - ополаскивают проточной горячей водой с температурой не ниже 65°С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 м от пола.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13.11. Разделочные доски и мелкий деревянный инвентарь (лопатки, мешалки и другое) после мытья в первой ванне горячей водой (не ниже 40°С) с добавлением моющих средств ополаскивают горячей водой (не ниже 65°С)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Посуду и столовые приборы моют в 2-гнездных ваннах, установленных в буфетных каждой групповой ячейки.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40°С, ополаскивается горячей проточной водой с температурой не ниже 65°С (вторая ванна) с помощью гибкого шланга с душевой насадкой и просушивается на специальных решетках.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Чашки моют горячей водой с применением моющих средств в первой ванне, ополаскивают горячей проточной водой во второй ванне и просушивают.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13.15. 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растворе. Допускается использование сухожарового шкафа.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120°С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Соски после употребления моют водой, замачивают в 2% растворе питьевой соды в течение 15-20 минут, повторно моют водой, кипятят 3 минуты в воде и хранят в промаркированной емкости с закрытой крышкой.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13.17. Рабочие столы на пищеблоке и столы в групповых после каждого приема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дезинфицирующих средств.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Щетки с наличием дефектов и видимых загрязнений, а также металлические мочалки не используются.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средств проводится мытье стен, осветительной арматуры, очистка стекол от пыли и копоти.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13.20. В помещениях пищеблока дезинсекция и дератизация проводится специализированными организациями.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XIV. Требования к условиям хранения, приготовления и реализации пищевых продуктов и кулинарных изделий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Продукция поступает в таре производителя (поставщика).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(Приложение № 5), который хранится в течение года.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(Приложение 6), который хранится в течение года.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14.3. При наличии одной холодильной камеры, места хранения мяса, рыбы и молочных продуктов должны быть разграничены.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14.6. Молоко хранится в той же таре, в которой оно поступило или в потребительской упаковке.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14.5. Масло сливочное хранятся на полках в заводской таре или брусками, завернутыми в пергамент, в лотках.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Крупные сыры хранятся на стеллажах, мелкие сыры - на полках в потребительской таре.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Сметана, творог хранятся в таре с крышкой.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допускается оставлять ложки, лопатки в таре со сметаной, творогом.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 +10°С.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Плоды и зелень хранятся в ящиках в прохладном месте при температуре не выше +12°С. Озелененный картофель не допускается использовать в пищу.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14.6.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15°С *°С, но не более одного часа.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14.7. Молоко, поступающее в дошкольные образовательные организации в бидонах и флягах, перед употреблением, подлежит обязательному кипячению не более 2-3 минут.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использованием магнитных держателей, расположенных в непосредственной близости от технологического стола с соответствующей маркировкой.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припускание, пассерование, тушение, приготовление на пару, приготовление в пароконвектомате. При приготовлении блюд не применяется жарка.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(Приложение 7), а также соблюдать санитарно-эпидемиологические требования к технологическим процессам приготовления блюд.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Котлеты, биточки из мясного или рыбного фарша, рыбу кусками запекаются при температуре 250-280°С в течение 20-25 мин.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рыбу (филе) кусками отваривается, припускается, тушится или запекается.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изготовлении вторых блюд из вареного мяса (птицы, рыбы), или отпуске вареного мяса (птицы) к первым блюдам, порционированное мясо подвергается вторичной термической обработке - кипячению в бульоне в течение 5-7 минут и хранится в нем при температуре +75°С до раздачи не более 1 часа.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Омлеты и запеканки, в рецептуру которых входит яйцо, готовятся в жарочном шкафу, омлеты - в течение 8-10 минут при температуре 180-200°С, слоем не более 2,5-3 см; запеканки - 20-30 минут при температуре 220-280°С, слоем не более 3-4 см; хранение яичной массы осуществляется не более 30 минут при температуре *°С.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Оладьи, сырники выпекаются в духовом или жарочном шкафу при температуре 180-200 С в течение 8-10 мин.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Яйцо варят после закипания воды 10 мин.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изготовлении картофельного (овощного) пюре используется овощепротирочная машина.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14.12. Обработку яиц проводят в специально отведенном месте мясо-рыбного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1-2% теплом растворе кальцинированной соды; II - обработка в разрешенных для 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Допускается использование других моющих или дезинфицирующих средств в соответствии с инструкцией по их применению.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14.13. Крупы не должны содержать посторонних примесей. Перед использованием крупы промывают проточной водой.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14.14. Потребительскую упаковку консервированных продуктов перед вскрытием промывают проточной водой и вытирают.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14.15. Горячие блюда (супы, соусы, горячие напитки, вторые блюда и гарниры) при раздаче должны иметь температуру +60...+65°С; холодные закуски, салаты, напитки - не ниже +15°С.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14.16. При обработке овощей должны быть соблюдены следующие требования: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допускается предварительное замачивание овощей.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14.16.3. При кулинарной обработке овощей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14.16.4. Овощи, предназначенные для приготовления винегретов и салатов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14.16.5. Варка овощей накануне дня приготовления блюд не допускается.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14.16.6. Отваренные для салатов овощи хранят в промаркированной емкости (овощи вареные) в холодильнике не более 6 часов при температуре плюс *°С.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10-минут с последующим ополаскиванием проточной водой и просушиванием.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14.17. Изготовление салатов и их заправка осуществляется непосредственно перед раздачей.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заправленные салаты допускается хранить не более 2 часов при температуре плюс *°С. Салаты заправляют непосредственно перед раздачей.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Хранение заправленных салатов может осуществляться не более 30 минут при температуре * С.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14.19. Кефир, ряженку, простоквашу и другие кисломолочные продукты порционируют в чашки непосредственно из пакетов или бутылок перед их раздачей в групповых ячейках.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14.20. В эндемичных по йоду районах рекомендуется использование йодированной поваренной соли.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Технология приготовления витаминизированных напитков должна соответствовать технологии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отсутствии в рационе питания витаминизированных напитков проводится искусственная С-витаминизация. Искусственная С-витаминизация в дошкольных образовательных организациях (группах) осуществляется из расчета для детей от 1 - 3 лет - 35 мг, для детей 3-6 лет - 50,0 мг на порцию.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Препараты витаминов вводят в третье блюдо (компот или кисель) после его охлаждения до температуры 15°С (для компота) и 35°С (для киселя) непосредственно перед реализацией.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Витаминизированные блюда не подогреваются. Витаминизация блюд проводится под контролем медицинского работника (при его отсутствии иным ответственным лицом).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Данные о витаминизации блюд заносятся медицинским работником в журнал проведения витаминизации третьих и сладких блюд (таблица 2 Приложения № 8), который хранится один год.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14.22. Перед кормлением детей продукты детского питания (смеси) подогреваются в водяной бане (температура воды +50°С) в течение 5 минут или в электронагревателе для детского питания до температуры +37°С. Подготовка продуктов для питания детей первого года жизни (разведение сухих смесей, инстантных каш, разогревание продуктов прикорма) должно быть организовано в буфетной групповой ячейки. Буфетная должна быть оборудована холодильником и устройствами для подогрева детского питания.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14.23. Выдача готовой пищи разрешается только после проведения контроля бракеражной комиссией в составе не менее 3-х человек. Результаты контроля регистрируются в журнале бракеража готовой кулинарной продукции (таблица 1 Приложения № 8).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14.24. 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 г.; порционные вторые блюда, биточки, котлеты, колбаса, бутерброды и т.д. оставляют поштучно, целиком (в объеме одной порции).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+2 -+ 6°С. Посуда с пробами маркируется с указанием наименования приема пищи и датой отбора. Контроль за правильностью отбора и хранения суточной пробы осуществляется ответственным лицом.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использование пищевых продуктов, указанных в Приложении № 9;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Допускается использование кипяченной питьевой воды, при условии ее хранения не более 3-х часов.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Обработка дозирующих устройств проводится в соответствии с эксплуатационной документацией (инструкцией) изготовителя.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14.27. Для питья и разведения молочных смесей и инстантных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XV. Требования к составлению меню для организации питания детей разного возраста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15.1. Питание должно удовлетворять физиологические потребности детей в основных пищевых веществах и энергии и быть не меньше значений, указанных в таблице 3.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Таблица 3.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Нормы физиологических потребностей в энергии и пищевых веществах</w:t>
      </w:r>
    </w:p>
    <w:tbl>
      <w:tblPr>
        <w:tblW w:w="9057" w:type="dxa"/>
        <w:tblInd w:w="-63" w:type="dxa"/>
        <w:tblBorders>
          <w:bottom w:val="single" w:sz="4" w:space="0" w:color="D6DE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1"/>
        <w:gridCol w:w="1157"/>
        <w:gridCol w:w="1158"/>
        <w:gridCol w:w="1158"/>
        <w:gridCol w:w="1157"/>
        <w:gridCol w:w="1158"/>
        <w:gridCol w:w="1158"/>
      </w:tblGrid>
      <w:tr w:rsidR="00D646D6" w:rsidRPr="00D646D6" w:rsidTr="00D646D6">
        <w:tc>
          <w:tcPr>
            <w:tcW w:w="2111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1157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0-3 мес.</w:t>
            </w:r>
          </w:p>
        </w:tc>
        <w:tc>
          <w:tcPr>
            <w:tcW w:w="115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4-6 мес.</w:t>
            </w:r>
          </w:p>
        </w:tc>
        <w:tc>
          <w:tcPr>
            <w:tcW w:w="115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7-12 мес.</w:t>
            </w:r>
          </w:p>
        </w:tc>
        <w:tc>
          <w:tcPr>
            <w:tcW w:w="1157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1-2 г.</w:t>
            </w:r>
          </w:p>
        </w:tc>
        <w:tc>
          <w:tcPr>
            <w:tcW w:w="115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2-3г.</w:t>
            </w:r>
          </w:p>
        </w:tc>
        <w:tc>
          <w:tcPr>
            <w:tcW w:w="115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3-7 лет</w:t>
            </w:r>
          </w:p>
        </w:tc>
      </w:tr>
      <w:tr w:rsidR="00D646D6" w:rsidRPr="00D646D6" w:rsidTr="00D646D6">
        <w:tc>
          <w:tcPr>
            <w:tcW w:w="2111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Энергия (ккал)</w:t>
            </w:r>
          </w:p>
        </w:tc>
        <w:tc>
          <w:tcPr>
            <w:tcW w:w="1157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115*</w:t>
            </w:r>
          </w:p>
        </w:tc>
        <w:tc>
          <w:tcPr>
            <w:tcW w:w="115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115*</w:t>
            </w:r>
          </w:p>
        </w:tc>
        <w:tc>
          <w:tcPr>
            <w:tcW w:w="115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110*</w:t>
            </w:r>
          </w:p>
        </w:tc>
        <w:tc>
          <w:tcPr>
            <w:tcW w:w="1157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15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115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</w:tr>
      <w:tr w:rsidR="00D646D6" w:rsidRPr="00D646D6" w:rsidTr="00D646D6">
        <w:tc>
          <w:tcPr>
            <w:tcW w:w="2111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Белок, г</w:t>
            </w:r>
          </w:p>
        </w:tc>
        <w:tc>
          <w:tcPr>
            <w:tcW w:w="1157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5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5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</w:tr>
      <w:tr w:rsidR="00D646D6" w:rsidRPr="00D646D6" w:rsidTr="00D646D6">
        <w:tc>
          <w:tcPr>
            <w:tcW w:w="2111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 в.т.ч. животный (%)</w:t>
            </w:r>
          </w:p>
        </w:tc>
        <w:tc>
          <w:tcPr>
            <w:tcW w:w="1157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5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5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</w:tr>
      <w:tr w:rsidR="00D646D6" w:rsidRPr="00D646D6" w:rsidTr="00D646D6">
        <w:tc>
          <w:tcPr>
            <w:tcW w:w="2111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** г/кг массы тела</w:t>
            </w:r>
          </w:p>
        </w:tc>
        <w:tc>
          <w:tcPr>
            <w:tcW w:w="1157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115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115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1157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D646D6" w:rsidRPr="00D646D6" w:rsidTr="00D646D6">
        <w:tc>
          <w:tcPr>
            <w:tcW w:w="2111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Жиры, г</w:t>
            </w:r>
          </w:p>
        </w:tc>
        <w:tc>
          <w:tcPr>
            <w:tcW w:w="1157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6,5*</w:t>
            </w:r>
          </w:p>
        </w:tc>
        <w:tc>
          <w:tcPr>
            <w:tcW w:w="115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6*</w:t>
            </w:r>
          </w:p>
        </w:tc>
        <w:tc>
          <w:tcPr>
            <w:tcW w:w="115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5,5*</w:t>
            </w:r>
          </w:p>
        </w:tc>
        <w:tc>
          <w:tcPr>
            <w:tcW w:w="1157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5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5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</w:tr>
      <w:tr w:rsidR="00D646D6" w:rsidRPr="00D646D6" w:rsidTr="00D646D6">
        <w:tc>
          <w:tcPr>
            <w:tcW w:w="2111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Углеводы, г</w:t>
            </w:r>
          </w:p>
        </w:tc>
        <w:tc>
          <w:tcPr>
            <w:tcW w:w="1157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13*</w:t>
            </w:r>
          </w:p>
        </w:tc>
        <w:tc>
          <w:tcPr>
            <w:tcW w:w="115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13*</w:t>
            </w:r>
          </w:p>
        </w:tc>
        <w:tc>
          <w:tcPr>
            <w:tcW w:w="115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13*</w:t>
            </w:r>
          </w:p>
        </w:tc>
        <w:tc>
          <w:tcPr>
            <w:tcW w:w="1157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115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115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</w:t>
            </w:r>
          </w:p>
        </w:tc>
      </w:tr>
    </w:tbl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Примечание: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 потребности для детей первого года жизни в энергии, жирах, углеводах даны в расчете г/кг массы тела.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** - потребности для детей первого года жизни, находящихся на искусственном вскармливании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Перетаривание готовой кулинарной продукции и блюд не допускается.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(Приложение 10).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примерном меню содержание белков должно обеспечивать 12-15% от калорийности рациона, жиров 30-32% и углеводов 55-58%.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(Приложение № 11).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15.4.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таблицы 4.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Таблица 4.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Рекомендуемое распределение калорийности между приемами пищи в %</w:t>
      </w:r>
    </w:p>
    <w:tbl>
      <w:tblPr>
        <w:tblW w:w="9907" w:type="dxa"/>
        <w:tblInd w:w="-63" w:type="dxa"/>
        <w:tblBorders>
          <w:bottom w:val="single" w:sz="4" w:space="0" w:color="D6DE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2"/>
        <w:gridCol w:w="3302"/>
        <w:gridCol w:w="3303"/>
      </w:tblGrid>
      <w:tr w:rsidR="00D646D6" w:rsidRPr="00D646D6" w:rsidTr="00D646D6">
        <w:tc>
          <w:tcPr>
            <w:tcW w:w="330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Для детей с круглосуточным пребыванием</w:t>
            </w:r>
          </w:p>
        </w:tc>
        <w:tc>
          <w:tcPr>
            <w:tcW w:w="330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Для детей с дневным пребыванием 8-10 час.</w:t>
            </w:r>
          </w:p>
        </w:tc>
        <w:tc>
          <w:tcPr>
            <w:tcW w:w="3303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Для детей с дневным пребыванием 12 час.</w:t>
            </w:r>
          </w:p>
        </w:tc>
      </w:tr>
      <w:tr w:rsidR="00D646D6" w:rsidRPr="00D646D6" w:rsidTr="00D646D6">
        <w:tc>
          <w:tcPr>
            <w:tcW w:w="330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 (20-25%) 2 завтрак (5%) Обед (30-35%) Полдник (10-15 %) Ужин (20-25 %) 2 ужин - (до 5 %) - дополнительный прием пищи перед сном - кисломолочный напиток с булочным или мучным кулинарным изделием</w:t>
            </w:r>
          </w:p>
        </w:tc>
        <w:tc>
          <w:tcPr>
            <w:tcW w:w="330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 (20-25 %) 2 завтрак (5%) обед (30-35 %) полдник (10-15 %)</w:t>
            </w:r>
          </w:p>
        </w:tc>
        <w:tc>
          <w:tcPr>
            <w:tcW w:w="3303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 (20-25 %) 2 завтрак (5%) обед (30-35%) Полдник (10-15%) */ или уплотненный полдник (30-35%) Ужин (20-25 %)*     * вместо полдника и ужина возможна организация уплотненного полдника (30-35%)</w:t>
            </w:r>
          </w:p>
        </w:tc>
      </w:tr>
    </w:tbl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промежутке между завтраком и обедом рекомендуется дополнительный прием пищи второй завтрак, включающий напиток или сок и (или) свежие фрукты.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15.5. Примерное меню должно содержать информацию в соответствии с Приложением № 12.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Приложению № 7.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Фактический рацион питания должен соответствовать утвержденному примерному меню.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Суммарные объемы блюд по приемам пищи должны соответствовать Приложению № 13.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15.7. 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 Остальные продукты (творог, сметана, птица, сыр, яйцо, соки и другие) включаются 2-3 раза в неделю.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15.8. При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 по белкам и углеводам (Приложение № 14).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отсутствии свежих овощей и фруктов возможна их замена в меню на соки, быстрозамороженные овощи и фрукты.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15.11. Кратность приема пищи определяется временем пребывания детей и режимом работы групп (завтрак или обед, или завтрак и обед, или полдник).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детей, начиная с 9-месячного возраста, оптимальным является прием пищи с интервалом не более 4 часов.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Режим питания детей по отдельным приемам пищи, в зависимости от их времени пребывания в дошкольных образовательных организациях, представлен в таблице 5.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Таблица 5.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                               </w:t>
      </w: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Режим питания детей</w:t>
      </w:r>
    </w:p>
    <w:tbl>
      <w:tblPr>
        <w:tblW w:w="9675" w:type="dxa"/>
        <w:tblInd w:w="-63" w:type="dxa"/>
        <w:tblBorders>
          <w:bottom w:val="single" w:sz="4" w:space="0" w:color="D6DE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8"/>
        <w:gridCol w:w="2332"/>
        <w:gridCol w:w="2332"/>
        <w:gridCol w:w="2333"/>
      </w:tblGrid>
      <w:tr w:rsidR="00D646D6" w:rsidRPr="00D646D6" w:rsidTr="00D646D6">
        <w:tc>
          <w:tcPr>
            <w:tcW w:w="2678" w:type="dxa"/>
            <w:vMerge w:val="restar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Время приема пищи</w:t>
            </w:r>
          </w:p>
        </w:tc>
        <w:tc>
          <w:tcPr>
            <w:tcW w:w="6997" w:type="dxa"/>
            <w:gridSpan w:val="3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Режим питания детей в дошкольных образовательных организациях (группах)</w:t>
            </w:r>
          </w:p>
        </w:tc>
      </w:tr>
      <w:tr w:rsidR="00D646D6" w:rsidRPr="00D646D6" w:rsidTr="00D646D6">
        <w:tc>
          <w:tcPr>
            <w:tcW w:w="2678" w:type="dxa"/>
            <w:vMerge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vAlign w:val="center"/>
            <w:hideMark/>
          </w:tcPr>
          <w:p w:rsidR="00D646D6" w:rsidRPr="00D646D6" w:rsidRDefault="00D646D6" w:rsidP="00D64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3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8-10 часов</w:t>
            </w:r>
          </w:p>
        </w:tc>
        <w:tc>
          <w:tcPr>
            <w:tcW w:w="233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11-12 часов</w:t>
            </w:r>
          </w:p>
        </w:tc>
        <w:tc>
          <w:tcPr>
            <w:tcW w:w="2333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 часа</w:t>
            </w:r>
          </w:p>
        </w:tc>
      </w:tr>
      <w:tr w:rsidR="00D646D6" w:rsidRPr="00D646D6" w:rsidTr="00D646D6">
        <w:tc>
          <w:tcPr>
            <w:tcW w:w="267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8.30 - 9.00</w:t>
            </w:r>
          </w:p>
        </w:tc>
        <w:tc>
          <w:tcPr>
            <w:tcW w:w="233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233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2333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</w:t>
            </w:r>
          </w:p>
        </w:tc>
      </w:tr>
      <w:tr w:rsidR="00D646D6" w:rsidRPr="00D646D6" w:rsidTr="00D646D6">
        <w:tc>
          <w:tcPr>
            <w:tcW w:w="267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10.30-11.00 (рекомендуемый)</w:t>
            </w:r>
          </w:p>
        </w:tc>
        <w:tc>
          <w:tcPr>
            <w:tcW w:w="233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второй завтрак</w:t>
            </w:r>
          </w:p>
        </w:tc>
        <w:tc>
          <w:tcPr>
            <w:tcW w:w="233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второй завтрак</w:t>
            </w:r>
          </w:p>
        </w:tc>
        <w:tc>
          <w:tcPr>
            <w:tcW w:w="2333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второй завтрак</w:t>
            </w:r>
          </w:p>
        </w:tc>
      </w:tr>
      <w:tr w:rsidR="00D646D6" w:rsidRPr="00D646D6" w:rsidTr="00D646D6">
        <w:tc>
          <w:tcPr>
            <w:tcW w:w="267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12.00-13.00</w:t>
            </w:r>
          </w:p>
        </w:tc>
        <w:tc>
          <w:tcPr>
            <w:tcW w:w="233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233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2333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обед</w:t>
            </w:r>
          </w:p>
        </w:tc>
      </w:tr>
      <w:tr w:rsidR="00D646D6" w:rsidRPr="00D646D6" w:rsidTr="00D646D6">
        <w:tc>
          <w:tcPr>
            <w:tcW w:w="267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15.30 - 16.00</w:t>
            </w:r>
          </w:p>
        </w:tc>
        <w:tc>
          <w:tcPr>
            <w:tcW w:w="233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полдник</w:t>
            </w:r>
          </w:p>
        </w:tc>
        <w:tc>
          <w:tcPr>
            <w:tcW w:w="233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полдник*</w:t>
            </w:r>
          </w:p>
        </w:tc>
        <w:tc>
          <w:tcPr>
            <w:tcW w:w="2333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полдник</w:t>
            </w:r>
          </w:p>
        </w:tc>
      </w:tr>
      <w:tr w:rsidR="00D646D6" w:rsidRPr="00D646D6" w:rsidTr="00D646D6">
        <w:tc>
          <w:tcPr>
            <w:tcW w:w="267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18.30-19.00</w:t>
            </w:r>
          </w:p>
        </w:tc>
        <w:tc>
          <w:tcPr>
            <w:tcW w:w="233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3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ужин</w:t>
            </w:r>
          </w:p>
        </w:tc>
        <w:tc>
          <w:tcPr>
            <w:tcW w:w="2333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ужин</w:t>
            </w:r>
          </w:p>
        </w:tc>
      </w:tr>
      <w:tr w:rsidR="00D646D6" w:rsidRPr="00D646D6" w:rsidTr="00D646D6">
        <w:tc>
          <w:tcPr>
            <w:tcW w:w="267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21.00</w:t>
            </w:r>
          </w:p>
        </w:tc>
        <w:tc>
          <w:tcPr>
            <w:tcW w:w="233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3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33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D646D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46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ужин</w:t>
            </w:r>
          </w:p>
        </w:tc>
      </w:tr>
    </w:tbl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*При 12-часовом пребывании возможна организация как отдельного полдника, так и уплотненного полдника с включением блюд ужина.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 (Приложение № 15).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15.12.1. 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15.13. Для обеспечения разнообразного и полноценного питания детей в дошкольных образовательных организациях и дома,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XVI. Требования к перевозке и приему пищевых продуктов в дошкольные образовательные организации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16.2.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16.3. Транспортные средства для перевозки пищевых продуктов должны содержаться в чистоте, а их использование обеспечить условия исключающие загрязнение и изменение органолептических свойств пищевых продуктов.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Транспортных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2%-ным раствором кальцинированной соды, ошпаривать кипятком, высушивать и хранить в местах, недоступных загрязнению. При отсутствии в дошкольной образовательной организации специально выделенного помещения, обработка возвратной тары проводится поставщиком продуктов.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Термосы подлежат обработке в соответствии с инструкциями по применению.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XVII. Требования к санитарному содержанию помещений дошкольных образовательных организаций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Влажная уборка в спальнях проводится после ночного и дневного сна, в групповых - после каждого приема пищи.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Игрушки моют в специально выделенных, промаркированных емкостях.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дезинфицирующих средств.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17.6. 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17.9. В теплое время года засетчиваются окна и двери. Для борьбы с мухами внутри помещений допускается использовать механические методы (липкие ленты, мухоловки).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Очистка шахт вытяжной вентиляции проводится по мере загрязнения.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17.11. 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17.12. Приобретенные игрушки (за исключением мягконабивных) перед поступлением в групповые моются проточной водой (температура 37°С) с мылом или иным моющим средством, безвредным для здоровья детей, и затем высушивают на воздухе.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Пенолатексные ворсованые игрушки и мягконабивные игрушки обрабатываются согласно инструкции изготовителя.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наматрасников. Чистое белье доставляется в мешках и хранится в шкафах.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постирочную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17.17. Мочалки для мытья детей (число мочалок соответствует количеству детей в группе) после использования замачиваются в дезинфицирующем растворе, промываются проточной водой, просушиваются и хранятся в чистых матерчатых мешках.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дератизационных мероприятий.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XVIII. Основные гигиенические и противоэпидемические мероприятия, проводимые медицинским персоналом в дошкольных образовательных организациях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систематическое наблюдение за состоянием здоровья воспитанников, особенно имеющих отклонения в состоянии здоровья;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работу по организации профилактических осмотров воспитанников и проведение профилактических прививок;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распределение детей на медицинские группы для занятий физическим воспитанием;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систематический контроль за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организацию и контроль за проведением профилактических и санитарно-противоэпидемических мероприятий,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работу по организации и проведению профилактической и текущей дезинфекции, а также контроль за полнотой ее проведения;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работу с персоналом и детьми по формированию здорового образа жизни (организация "дней здоровья", игр, викторин и другие);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медицинский контроль за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контроль за пищеблоком и питанием детей;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ведение медицинской документации.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18.2. 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18.2.1. Выявление инвазированных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18.2.2. Всех выявленных инвазированных регистрируют в журнале для инфекционных заболеваний и проводят медикаментозную терапию.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18.2.3. При выявлении 20% и более инвазированных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ежедневно 2 раза (утром и вечером) проводить влажную уборку помещений с применением мыльно-содового раствора;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дезинвазии;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18.2.5. Для профилактики паразитозов проводят лабораторный контроль за качеством воды в ванне бассейна и одновременным отбором смывов с объектов внешней среды на паразитологические показатели.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XIX. Требования к прохождению профилактических медицинских осмотров, гигиенического воспитания и обучения, личной гигиене персонала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порядке*(3); аттестацию на знание настоящих санитарных норм и правил не реже 1 раза в 2 года, для персонала пищеблока, а также лиц, участвующих в раздаче пищи детям - не реже 1 раза в год. Неаттестованный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Работники палаточного лагеря должны быть привиты в соответствии с национальным календарем профилактических прививок, а также по эпидемиологическим показаниям*(4).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19.2. Каждый работник дошкольных образовательных организаций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национальным календарем профилактических прививок.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(Приложение № 16).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19.6. Воспитатели и помощники воспитателя обеспечиваются спецодеждой (халаты светлых тонов).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XX. Требования к соблюдению санитарных правил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наличие текста настоящих санитарных правил в организации и доведение содержания правил до работников учреждения;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выполнение требований санитарных правил всеми работниками учреждения;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необходимые условия для соблюдения санитарных правил;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наличие личных медицинских книжек на каждого работника;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организацию мероприятий по дезинфекции, дезинсекции и дератизации;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исправную работу технологического, холодильного и другого оборудования учреждения.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20.2. Медицинский персонал дошкольных образовательных организаций осуществляет повседневный контроль за соблюдением требований санитарных правил.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 несут ответственность в порядке, установленном законодательством Российской Федерации.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*(1) Рекомендации - добровольного исполнения, не носят обязательный характер.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*(2) Постановление Правительства Российской Федерации от 30.06.2004 № 322 "Об утверждении Положения о Федеральной службе по надзору в сфере защиты прав потребителей и благополучия человека"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*(3) Приказ Минздравсоцразвития России от 12.04.2011 № 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 № 22111).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*(4) Приказ Минздравсоцразвития России от 31.01.2011 № 51н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 - Письмо Минюста России от 17.02.2011, регистрационный № 01/8577-ДК).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Приложение № 1</w:t>
      </w: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 СанПиН 2.4.1.3049-13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Таблица 1.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Рекомендуемые площади помещений групповой ячейки</w:t>
      </w:r>
    </w:p>
    <w:tbl>
      <w:tblPr>
        <w:tblW w:w="9907" w:type="dxa"/>
        <w:tblInd w:w="-63" w:type="dxa"/>
        <w:tblBorders>
          <w:bottom w:val="single" w:sz="4" w:space="0" w:color="D6DE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0"/>
        <w:gridCol w:w="8177"/>
      </w:tblGrid>
      <w:tr w:rsidR="00D646D6" w:rsidRPr="002D6D97" w:rsidTr="002D6D97">
        <w:tc>
          <w:tcPr>
            <w:tcW w:w="1730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помещений</w:t>
            </w:r>
          </w:p>
        </w:tc>
        <w:tc>
          <w:tcPr>
            <w:tcW w:w="8177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Площадные показатели (не менее)</w:t>
            </w:r>
          </w:p>
        </w:tc>
      </w:tr>
      <w:tr w:rsidR="00D646D6" w:rsidRPr="002D6D97" w:rsidTr="002D6D97">
        <w:trPr>
          <w:trHeight w:val="386"/>
        </w:trPr>
        <w:tc>
          <w:tcPr>
            <w:tcW w:w="9907" w:type="dxa"/>
            <w:gridSpan w:val="2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2D6D97">
            <w:pPr>
              <w:rPr>
                <w:rFonts w:ascii="Arial" w:hAnsi="Arial" w:cs="Arial"/>
                <w:sz w:val="18"/>
                <w:szCs w:val="18"/>
              </w:rPr>
            </w:pPr>
            <w:r w:rsidRPr="002D6D97">
              <w:rPr>
                <w:rFonts w:ascii="Arial" w:hAnsi="Arial" w:cs="Arial"/>
                <w:sz w:val="18"/>
                <w:szCs w:val="18"/>
                <w:lang w:eastAsia="ru-RU"/>
              </w:rPr>
              <w:t>Групповые ячейки</w:t>
            </w:r>
          </w:p>
        </w:tc>
      </w:tr>
      <w:tr w:rsidR="00D646D6" w:rsidRPr="002D6D97" w:rsidTr="002D6D97">
        <w:tc>
          <w:tcPr>
            <w:tcW w:w="1730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раздевальная</w:t>
            </w:r>
          </w:p>
        </w:tc>
        <w:tc>
          <w:tcPr>
            <w:tcW w:w="8177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 кв. м; для групп наполняемостью менее 10 - человек площадь раздевальной допускается определять из расчета 1,0 кв.м на 1 ребенка, но не менее 6 кв.м</w:t>
            </w:r>
          </w:p>
        </w:tc>
      </w:tr>
      <w:tr w:rsidR="00D646D6" w:rsidRPr="002D6D97" w:rsidTr="002D6D97">
        <w:tc>
          <w:tcPr>
            <w:tcW w:w="1730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групповая</w:t>
            </w:r>
          </w:p>
        </w:tc>
        <w:tc>
          <w:tcPr>
            <w:tcW w:w="8177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2,5 кв. м на 1 ребенка в группах для детей младенческого и раннего возраста; 2,0 кв. м на 1 ребенка в дошкольных группах</w:t>
            </w:r>
          </w:p>
        </w:tc>
      </w:tr>
      <w:tr w:rsidR="00D646D6" w:rsidRPr="002D6D97" w:rsidTr="002D6D97">
        <w:tc>
          <w:tcPr>
            <w:tcW w:w="1730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буфетная</w:t>
            </w:r>
          </w:p>
        </w:tc>
        <w:tc>
          <w:tcPr>
            <w:tcW w:w="8177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 кв. м</w:t>
            </w:r>
          </w:p>
        </w:tc>
      </w:tr>
      <w:tr w:rsidR="00D646D6" w:rsidRPr="002D6D97" w:rsidTr="002D6D97">
        <w:tc>
          <w:tcPr>
            <w:tcW w:w="1730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спальня</w:t>
            </w:r>
          </w:p>
        </w:tc>
        <w:tc>
          <w:tcPr>
            <w:tcW w:w="8177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 кв. м на 1 ребенка в группах для детей младенческого и раннего возраста, 2,0 кв. м на 1 ребенка в дошкольных группах,</w:t>
            </w:r>
          </w:p>
        </w:tc>
      </w:tr>
      <w:tr w:rsidR="00D646D6" w:rsidRPr="002D6D97" w:rsidTr="002D6D97">
        <w:tc>
          <w:tcPr>
            <w:tcW w:w="1730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туалетная</w:t>
            </w:r>
          </w:p>
        </w:tc>
        <w:tc>
          <w:tcPr>
            <w:tcW w:w="8177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 кв. м для групп для детей младенческого и раннего возраста; 16 кв. м для дошкольных групп</w:t>
            </w:r>
          </w:p>
        </w:tc>
      </w:tr>
      <w:tr w:rsidR="00D646D6" w:rsidRPr="002D6D97" w:rsidTr="002D6D97">
        <w:tc>
          <w:tcPr>
            <w:tcW w:w="9907" w:type="dxa"/>
            <w:gridSpan w:val="2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Медицинский блок</w:t>
            </w:r>
          </w:p>
        </w:tc>
      </w:tr>
      <w:tr w:rsidR="00D646D6" w:rsidRPr="002D6D97" w:rsidTr="002D6D97">
        <w:tc>
          <w:tcPr>
            <w:tcW w:w="1730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медицинский кабинет</w:t>
            </w:r>
          </w:p>
        </w:tc>
        <w:tc>
          <w:tcPr>
            <w:tcW w:w="8177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менее 12 кв. м</w:t>
            </w:r>
          </w:p>
        </w:tc>
      </w:tr>
      <w:tr w:rsidR="00D646D6" w:rsidRPr="002D6D97" w:rsidTr="002D6D97">
        <w:tc>
          <w:tcPr>
            <w:tcW w:w="1730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процедурный кабинет</w:t>
            </w:r>
          </w:p>
        </w:tc>
        <w:tc>
          <w:tcPr>
            <w:tcW w:w="8177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менее 8 кв. м 8</w:t>
            </w:r>
          </w:p>
        </w:tc>
      </w:tr>
      <w:tr w:rsidR="00D646D6" w:rsidRPr="002D6D97" w:rsidTr="002D6D97">
        <w:tc>
          <w:tcPr>
            <w:tcW w:w="1730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туалет с местом для приготовления дезинфицирующих растворов</w:t>
            </w:r>
          </w:p>
        </w:tc>
        <w:tc>
          <w:tcPr>
            <w:tcW w:w="8177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менее 6 кв. м 8</w:t>
            </w:r>
          </w:p>
        </w:tc>
      </w:tr>
    </w:tbl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Таблица 2.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Рекомендуемый состав и площади служебно-бытовых помещений</w:t>
      </w:r>
    </w:p>
    <w:tbl>
      <w:tblPr>
        <w:tblW w:w="9907" w:type="dxa"/>
        <w:tblInd w:w="-63" w:type="dxa"/>
        <w:tblBorders>
          <w:bottom w:val="single" w:sz="4" w:space="0" w:color="D6DE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1"/>
        <w:gridCol w:w="1949"/>
        <w:gridCol w:w="1949"/>
        <w:gridCol w:w="1949"/>
        <w:gridCol w:w="1949"/>
      </w:tblGrid>
      <w:tr w:rsidR="00D646D6" w:rsidRPr="002D6D97" w:rsidTr="002D6D97">
        <w:tc>
          <w:tcPr>
            <w:tcW w:w="2111" w:type="dxa"/>
            <w:vMerge w:val="restar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Помещения</w:t>
            </w:r>
          </w:p>
        </w:tc>
        <w:tc>
          <w:tcPr>
            <w:tcW w:w="7796" w:type="dxa"/>
            <w:gridSpan w:val="4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* в зависимости от вместимости и количества групп</w:t>
            </w:r>
          </w:p>
        </w:tc>
      </w:tr>
      <w:tr w:rsidR="00D646D6" w:rsidRPr="002D6D97" w:rsidTr="002D6D97">
        <w:tc>
          <w:tcPr>
            <w:tcW w:w="2111" w:type="dxa"/>
            <w:vMerge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vAlign w:val="center"/>
            <w:hideMark/>
          </w:tcPr>
          <w:p w:rsidR="00D646D6" w:rsidRPr="002D6D97" w:rsidRDefault="00D646D6" w:rsidP="00D64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80 (1-4)</w:t>
            </w:r>
          </w:p>
        </w:tc>
        <w:tc>
          <w:tcPr>
            <w:tcW w:w="194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150 (5-6)</w:t>
            </w:r>
          </w:p>
        </w:tc>
        <w:tc>
          <w:tcPr>
            <w:tcW w:w="194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240 (7-12)</w:t>
            </w:r>
          </w:p>
        </w:tc>
        <w:tc>
          <w:tcPr>
            <w:tcW w:w="194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350 (13-18)</w:t>
            </w:r>
          </w:p>
        </w:tc>
      </w:tr>
      <w:tr w:rsidR="00D646D6" w:rsidRPr="002D6D97" w:rsidTr="002D6D97">
        <w:tc>
          <w:tcPr>
            <w:tcW w:w="2111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Кабинет заведующего</w:t>
            </w:r>
          </w:p>
        </w:tc>
        <w:tc>
          <w:tcPr>
            <w:tcW w:w="194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4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4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4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</w:tr>
      <w:tr w:rsidR="00D646D6" w:rsidRPr="002D6D97" w:rsidTr="002D6D97">
        <w:tc>
          <w:tcPr>
            <w:tcW w:w="2111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Кабинет завхоза</w:t>
            </w:r>
          </w:p>
        </w:tc>
        <w:tc>
          <w:tcPr>
            <w:tcW w:w="194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4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</w:tr>
      <w:tr w:rsidR="00D646D6" w:rsidRPr="002D6D97" w:rsidTr="002D6D97">
        <w:tc>
          <w:tcPr>
            <w:tcW w:w="2111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Методический кабинет</w:t>
            </w:r>
          </w:p>
        </w:tc>
        <w:tc>
          <w:tcPr>
            <w:tcW w:w="194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4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4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4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</w:tr>
      <w:tr w:rsidR="00D646D6" w:rsidRPr="002D6D97" w:rsidTr="002D6D97">
        <w:tc>
          <w:tcPr>
            <w:tcW w:w="2111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Хозяйственная кладовая</w:t>
            </w:r>
          </w:p>
        </w:tc>
        <w:tc>
          <w:tcPr>
            <w:tcW w:w="194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4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4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</w:tr>
      <w:tr w:rsidR="00D646D6" w:rsidRPr="002D6D97" w:rsidTr="002D6D97">
        <w:tc>
          <w:tcPr>
            <w:tcW w:w="2111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Кладовая чистого белья</w:t>
            </w:r>
          </w:p>
        </w:tc>
        <w:tc>
          <w:tcPr>
            <w:tcW w:w="194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4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4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4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</w:tr>
      <w:tr w:rsidR="00D646D6" w:rsidRPr="002D6D97" w:rsidTr="002D6D97">
        <w:tc>
          <w:tcPr>
            <w:tcW w:w="2111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 кастелянши</w:t>
            </w:r>
          </w:p>
        </w:tc>
        <w:tc>
          <w:tcPr>
            <w:tcW w:w="194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</w:tr>
      <w:tr w:rsidR="00D646D6" w:rsidRPr="002D6D97" w:rsidTr="002D6D97">
        <w:tc>
          <w:tcPr>
            <w:tcW w:w="2111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Столярная мастерская</w:t>
            </w:r>
          </w:p>
        </w:tc>
        <w:tc>
          <w:tcPr>
            <w:tcW w:w="194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4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</w:tr>
      <w:tr w:rsidR="00D646D6" w:rsidRPr="002D6D97" w:rsidTr="002D6D97">
        <w:tc>
          <w:tcPr>
            <w:tcW w:w="2111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Столовая персонала</w:t>
            </w:r>
          </w:p>
        </w:tc>
        <w:tc>
          <w:tcPr>
            <w:tcW w:w="194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</w:tr>
      <w:tr w:rsidR="00D646D6" w:rsidRPr="002D6D97" w:rsidTr="002D6D97">
        <w:tc>
          <w:tcPr>
            <w:tcW w:w="2111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Туалеты для персонала</w:t>
            </w:r>
          </w:p>
        </w:tc>
        <w:tc>
          <w:tcPr>
            <w:tcW w:w="194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49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</w:tr>
    </w:tbl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Таблица 3.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Рекомендуемый состав и площади помещений постирочной</w:t>
      </w:r>
    </w:p>
    <w:tbl>
      <w:tblPr>
        <w:tblW w:w="9852" w:type="dxa"/>
        <w:tblInd w:w="-63" w:type="dxa"/>
        <w:tblBorders>
          <w:bottom w:val="single" w:sz="4" w:space="0" w:color="D6DE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3"/>
        <w:gridCol w:w="1987"/>
        <w:gridCol w:w="1987"/>
        <w:gridCol w:w="1987"/>
        <w:gridCol w:w="1988"/>
      </w:tblGrid>
      <w:tr w:rsidR="00D646D6" w:rsidRPr="002D6D97" w:rsidTr="002D6D97">
        <w:trPr>
          <w:trHeight w:val="808"/>
        </w:trPr>
        <w:tc>
          <w:tcPr>
            <w:tcW w:w="1903" w:type="dxa"/>
            <w:vMerge w:val="restar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Помещения</w:t>
            </w:r>
          </w:p>
        </w:tc>
        <w:tc>
          <w:tcPr>
            <w:tcW w:w="7949" w:type="dxa"/>
            <w:gridSpan w:val="4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* в зависимости от вместимости и количества групп</w:t>
            </w:r>
          </w:p>
        </w:tc>
      </w:tr>
      <w:tr w:rsidR="00D646D6" w:rsidRPr="002D6D97" w:rsidTr="002D6D97">
        <w:trPr>
          <w:trHeight w:val="141"/>
        </w:trPr>
        <w:tc>
          <w:tcPr>
            <w:tcW w:w="1903" w:type="dxa"/>
            <w:vMerge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vAlign w:val="center"/>
            <w:hideMark/>
          </w:tcPr>
          <w:p w:rsidR="00D646D6" w:rsidRPr="002D6D97" w:rsidRDefault="00D646D6" w:rsidP="00D64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80 (1-4)</w:t>
            </w:r>
          </w:p>
        </w:tc>
        <w:tc>
          <w:tcPr>
            <w:tcW w:w="1987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150 (5-6)</w:t>
            </w:r>
          </w:p>
        </w:tc>
        <w:tc>
          <w:tcPr>
            <w:tcW w:w="1987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240 (7-12)</w:t>
            </w:r>
          </w:p>
        </w:tc>
        <w:tc>
          <w:tcPr>
            <w:tcW w:w="198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350 (13-18)</w:t>
            </w:r>
          </w:p>
        </w:tc>
      </w:tr>
      <w:tr w:rsidR="00D646D6" w:rsidRPr="002D6D97" w:rsidTr="002D6D97">
        <w:trPr>
          <w:trHeight w:val="698"/>
        </w:trPr>
        <w:tc>
          <w:tcPr>
            <w:tcW w:w="1903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Стиральная</w:t>
            </w:r>
          </w:p>
        </w:tc>
        <w:tc>
          <w:tcPr>
            <w:tcW w:w="1987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87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87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8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</w:tr>
      <w:tr w:rsidR="00D646D6" w:rsidRPr="002D6D97" w:rsidTr="002D6D97">
        <w:trPr>
          <w:trHeight w:val="710"/>
        </w:trPr>
        <w:tc>
          <w:tcPr>
            <w:tcW w:w="1903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Гладильная</w:t>
            </w:r>
          </w:p>
        </w:tc>
        <w:tc>
          <w:tcPr>
            <w:tcW w:w="1987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7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87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</w:tr>
      <w:tr w:rsidR="00D646D6" w:rsidRPr="002D6D97" w:rsidTr="002D6D97">
        <w:trPr>
          <w:trHeight w:val="698"/>
        </w:trPr>
        <w:tc>
          <w:tcPr>
            <w:tcW w:w="1903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987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87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87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88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</w:tr>
    </w:tbl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Таблица 4.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Рекомендуемый состав и площади помещений групповых для специальных дошкольных образовательных организаций в кв. м. на 1 ребенка</w:t>
      </w:r>
    </w:p>
    <w:tbl>
      <w:tblPr>
        <w:tblW w:w="9907" w:type="dxa"/>
        <w:tblInd w:w="-63" w:type="dxa"/>
        <w:tblBorders>
          <w:bottom w:val="single" w:sz="4" w:space="0" w:color="D6DE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5"/>
        <w:gridCol w:w="1665"/>
        <w:gridCol w:w="1666"/>
        <w:gridCol w:w="1665"/>
        <w:gridCol w:w="1666"/>
      </w:tblGrid>
      <w:tr w:rsidR="00D646D6" w:rsidRPr="002D6D97" w:rsidTr="002D6D97">
        <w:tc>
          <w:tcPr>
            <w:tcW w:w="3245" w:type="dxa"/>
            <w:vMerge w:val="restar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Помещения</w:t>
            </w:r>
          </w:p>
        </w:tc>
        <w:tc>
          <w:tcPr>
            <w:tcW w:w="6662" w:type="dxa"/>
            <w:gridSpan w:val="4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Нарушения</w:t>
            </w:r>
          </w:p>
        </w:tc>
      </w:tr>
      <w:tr w:rsidR="00D646D6" w:rsidRPr="002D6D97" w:rsidTr="002D6D97">
        <w:tc>
          <w:tcPr>
            <w:tcW w:w="3245" w:type="dxa"/>
            <w:vMerge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vAlign w:val="center"/>
            <w:hideMark/>
          </w:tcPr>
          <w:p w:rsidR="00D646D6" w:rsidRPr="002D6D97" w:rsidRDefault="00D646D6" w:rsidP="00D64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слуха</w:t>
            </w:r>
          </w:p>
        </w:tc>
        <w:tc>
          <w:tcPr>
            <w:tcW w:w="3331" w:type="dxa"/>
            <w:gridSpan w:val="2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зрения</w:t>
            </w:r>
          </w:p>
        </w:tc>
        <w:tc>
          <w:tcPr>
            <w:tcW w:w="1666" w:type="dxa"/>
            <w:vMerge w:val="restar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интеллекта</w:t>
            </w:r>
          </w:p>
        </w:tc>
      </w:tr>
      <w:tr w:rsidR="00D646D6" w:rsidRPr="002D6D97" w:rsidTr="002D6D97">
        <w:tc>
          <w:tcPr>
            <w:tcW w:w="3245" w:type="dxa"/>
            <w:vMerge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vAlign w:val="center"/>
            <w:hideMark/>
          </w:tcPr>
          <w:p w:rsidR="00D646D6" w:rsidRPr="002D6D97" w:rsidRDefault="00D646D6" w:rsidP="00D64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vAlign w:val="center"/>
            <w:hideMark/>
          </w:tcPr>
          <w:p w:rsidR="00D646D6" w:rsidRPr="002D6D97" w:rsidRDefault="00D646D6" w:rsidP="00D64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слабовидящие</w:t>
            </w:r>
          </w:p>
        </w:tc>
        <w:tc>
          <w:tcPr>
            <w:tcW w:w="1665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косоглазие и амблиопия</w:t>
            </w:r>
          </w:p>
        </w:tc>
        <w:tc>
          <w:tcPr>
            <w:tcW w:w="1666" w:type="dxa"/>
            <w:vMerge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vAlign w:val="center"/>
            <w:hideMark/>
          </w:tcPr>
          <w:p w:rsidR="00D646D6" w:rsidRPr="002D6D97" w:rsidRDefault="00D646D6" w:rsidP="00D64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46D6" w:rsidRPr="002D6D97" w:rsidTr="002D6D97">
        <w:tc>
          <w:tcPr>
            <w:tcW w:w="3245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Раздевальная</w:t>
            </w:r>
          </w:p>
        </w:tc>
        <w:tc>
          <w:tcPr>
            <w:tcW w:w="1665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6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665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666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</w:t>
            </w:r>
          </w:p>
        </w:tc>
      </w:tr>
      <w:tr w:rsidR="00D646D6" w:rsidRPr="002D6D97" w:rsidTr="002D6D97">
        <w:tc>
          <w:tcPr>
            <w:tcW w:w="3245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 для личных вещей детей</w:t>
            </w:r>
          </w:p>
        </w:tc>
        <w:tc>
          <w:tcPr>
            <w:tcW w:w="1665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666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665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666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</w:tr>
      <w:tr w:rsidR="00D646D6" w:rsidRPr="002D6D97" w:rsidTr="002D6D97">
        <w:tc>
          <w:tcPr>
            <w:tcW w:w="3245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Групповая</w:t>
            </w:r>
          </w:p>
        </w:tc>
        <w:tc>
          <w:tcPr>
            <w:tcW w:w="1665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666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1665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1666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</w:t>
            </w:r>
          </w:p>
        </w:tc>
      </w:tr>
      <w:tr w:rsidR="00D646D6" w:rsidRPr="002D6D97" w:rsidTr="002D6D97">
        <w:tc>
          <w:tcPr>
            <w:tcW w:w="3245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Спальня</w:t>
            </w:r>
          </w:p>
        </w:tc>
        <w:tc>
          <w:tcPr>
            <w:tcW w:w="1665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666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665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1666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</w:t>
            </w:r>
          </w:p>
        </w:tc>
      </w:tr>
      <w:tr w:rsidR="00D646D6" w:rsidRPr="002D6D97" w:rsidTr="002D6D97">
        <w:tc>
          <w:tcPr>
            <w:tcW w:w="3245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Буфетная</w:t>
            </w:r>
          </w:p>
        </w:tc>
        <w:tc>
          <w:tcPr>
            <w:tcW w:w="1665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666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665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666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</w:t>
            </w:r>
          </w:p>
        </w:tc>
      </w:tr>
      <w:tr w:rsidR="00D646D6" w:rsidRPr="002D6D97" w:rsidTr="002D6D97">
        <w:tc>
          <w:tcPr>
            <w:tcW w:w="3245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Туалетная</w:t>
            </w:r>
          </w:p>
        </w:tc>
        <w:tc>
          <w:tcPr>
            <w:tcW w:w="6662" w:type="dxa"/>
            <w:gridSpan w:val="4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 кв. м для групп для детей младенческого и раннего возраста; 16 кв. м для дошкольных групп</w:t>
            </w:r>
          </w:p>
        </w:tc>
      </w:tr>
      <w:tr w:rsidR="00D646D6" w:rsidRPr="002D6D97" w:rsidTr="002D6D97">
        <w:tc>
          <w:tcPr>
            <w:tcW w:w="3245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Плеопто-ортоптическая комната</w:t>
            </w:r>
          </w:p>
        </w:tc>
        <w:tc>
          <w:tcPr>
            <w:tcW w:w="1665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665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666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D646D6" w:rsidRPr="002D6D97" w:rsidTr="002D6D97">
        <w:tc>
          <w:tcPr>
            <w:tcW w:w="3245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Логопедическая комната</w:t>
            </w:r>
          </w:p>
        </w:tc>
        <w:tc>
          <w:tcPr>
            <w:tcW w:w="1665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6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6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</w:t>
            </w:r>
          </w:p>
        </w:tc>
      </w:tr>
    </w:tbl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Таблица 5.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Рекомендуемый состав и площади помещений групповых дошкольных образовательных организаций для детей с нарушением опорно-двигательного аппарата в кв. м. на 1 ребенка</w:t>
      </w:r>
    </w:p>
    <w:tbl>
      <w:tblPr>
        <w:tblW w:w="9907" w:type="dxa"/>
        <w:tblInd w:w="-63" w:type="dxa"/>
        <w:tblBorders>
          <w:bottom w:val="single" w:sz="4" w:space="0" w:color="D6DE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5"/>
        <w:gridCol w:w="3260"/>
        <w:gridCol w:w="3402"/>
      </w:tblGrid>
      <w:tr w:rsidR="00D646D6" w:rsidRPr="002D6D97" w:rsidTr="002D6D97">
        <w:tc>
          <w:tcPr>
            <w:tcW w:w="3245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Помещения</w:t>
            </w:r>
          </w:p>
        </w:tc>
        <w:tc>
          <w:tcPr>
            <w:tcW w:w="3260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Групповые ячейки детей до 3-х лет</w:t>
            </w:r>
          </w:p>
        </w:tc>
        <w:tc>
          <w:tcPr>
            <w:tcW w:w="340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Групповые ячейки детей от 3-х до 7-ми лет</w:t>
            </w:r>
          </w:p>
        </w:tc>
      </w:tr>
      <w:tr w:rsidR="00D646D6" w:rsidRPr="002D6D97" w:rsidTr="002D6D97">
        <w:tc>
          <w:tcPr>
            <w:tcW w:w="3245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Раздевальная (приемная)</w:t>
            </w:r>
          </w:p>
        </w:tc>
        <w:tc>
          <w:tcPr>
            <w:tcW w:w="3260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340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</w:t>
            </w:r>
          </w:p>
        </w:tc>
      </w:tr>
      <w:tr w:rsidR="00D646D6" w:rsidRPr="002D6D97" w:rsidTr="002D6D97">
        <w:tc>
          <w:tcPr>
            <w:tcW w:w="3245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 для личных вещей детей</w:t>
            </w:r>
          </w:p>
        </w:tc>
        <w:tc>
          <w:tcPr>
            <w:tcW w:w="3260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340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</w:tr>
      <w:tr w:rsidR="00D646D6" w:rsidRPr="002D6D97" w:rsidTr="002D6D97">
        <w:tc>
          <w:tcPr>
            <w:tcW w:w="3245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Игральная (столовая)</w:t>
            </w:r>
          </w:p>
        </w:tc>
        <w:tc>
          <w:tcPr>
            <w:tcW w:w="3260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40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3,1</w:t>
            </w:r>
          </w:p>
        </w:tc>
      </w:tr>
      <w:tr w:rsidR="00D646D6" w:rsidRPr="002D6D97" w:rsidTr="002D6D97">
        <w:tc>
          <w:tcPr>
            <w:tcW w:w="3245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Спальня</w:t>
            </w:r>
          </w:p>
        </w:tc>
        <w:tc>
          <w:tcPr>
            <w:tcW w:w="3260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340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4,1</w:t>
            </w:r>
          </w:p>
        </w:tc>
      </w:tr>
      <w:tr w:rsidR="00D646D6" w:rsidRPr="002D6D97" w:rsidTr="002D6D97">
        <w:tc>
          <w:tcPr>
            <w:tcW w:w="3245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 для раздачи пищи и мойки посуды (буфетная)</w:t>
            </w:r>
          </w:p>
        </w:tc>
        <w:tc>
          <w:tcPr>
            <w:tcW w:w="3260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40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</w:t>
            </w:r>
          </w:p>
        </w:tc>
      </w:tr>
      <w:tr w:rsidR="00D646D6" w:rsidRPr="002D6D97" w:rsidTr="002D6D97">
        <w:tc>
          <w:tcPr>
            <w:tcW w:w="3245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Туалетная (горшечная)</w:t>
            </w:r>
          </w:p>
        </w:tc>
        <w:tc>
          <w:tcPr>
            <w:tcW w:w="3260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340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0,25</w:t>
            </w:r>
          </w:p>
        </w:tc>
      </w:tr>
      <w:tr w:rsidR="00D646D6" w:rsidRPr="002D6D97" w:rsidTr="002D6D97">
        <w:tc>
          <w:tcPr>
            <w:tcW w:w="3245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 логопеда</w:t>
            </w:r>
          </w:p>
        </w:tc>
        <w:tc>
          <w:tcPr>
            <w:tcW w:w="3260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0,83</w:t>
            </w:r>
          </w:p>
        </w:tc>
        <w:tc>
          <w:tcPr>
            <w:tcW w:w="340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0,83</w:t>
            </w:r>
          </w:p>
        </w:tc>
      </w:tr>
      <w:tr w:rsidR="00D646D6" w:rsidRPr="002D6D97" w:rsidTr="002D6D97">
        <w:tc>
          <w:tcPr>
            <w:tcW w:w="3245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Веранда неотапливаемая (для 50% детей)</w:t>
            </w:r>
          </w:p>
        </w:tc>
        <w:tc>
          <w:tcPr>
            <w:tcW w:w="3260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40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</w:t>
            </w:r>
          </w:p>
        </w:tc>
      </w:tr>
    </w:tbl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Приложение № 2</w:t>
      </w: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 СанПиН 2.4.1.3049-13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Требования к размещению источников искусственного освещения помещений дошкольных образовательных организаций</w:t>
      </w:r>
    </w:p>
    <w:tbl>
      <w:tblPr>
        <w:tblW w:w="9624" w:type="dxa"/>
        <w:tblInd w:w="-63" w:type="dxa"/>
        <w:tblBorders>
          <w:bottom w:val="single" w:sz="4" w:space="0" w:color="D6DE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7"/>
        <w:gridCol w:w="2693"/>
        <w:gridCol w:w="3544"/>
      </w:tblGrid>
      <w:tr w:rsidR="00D646D6" w:rsidRPr="002D6D97" w:rsidTr="002D6D97">
        <w:tc>
          <w:tcPr>
            <w:tcW w:w="3387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Помещения</w:t>
            </w:r>
          </w:p>
        </w:tc>
        <w:tc>
          <w:tcPr>
            <w:tcW w:w="2693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Система освещения</w:t>
            </w:r>
          </w:p>
        </w:tc>
        <w:tc>
          <w:tcPr>
            <w:tcW w:w="3544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Размещение светильников</w:t>
            </w:r>
          </w:p>
        </w:tc>
      </w:tr>
      <w:tr w:rsidR="00D646D6" w:rsidRPr="002D6D97" w:rsidTr="002D6D97">
        <w:tc>
          <w:tcPr>
            <w:tcW w:w="3387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Групповые (игровые), раздевальные</w:t>
            </w:r>
          </w:p>
        </w:tc>
        <w:tc>
          <w:tcPr>
            <w:tcW w:w="2693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равномерное</w:t>
            </w:r>
          </w:p>
        </w:tc>
        <w:tc>
          <w:tcPr>
            <w:tcW w:w="3544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Вдоль светонесущей стены</w:t>
            </w:r>
          </w:p>
        </w:tc>
      </w:tr>
      <w:tr w:rsidR="00D646D6" w:rsidRPr="002D6D97" w:rsidTr="002D6D97">
        <w:tc>
          <w:tcPr>
            <w:tcW w:w="3387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Спальные помещения, веранды</w:t>
            </w:r>
          </w:p>
        </w:tc>
        <w:tc>
          <w:tcPr>
            <w:tcW w:w="2693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равномерное + дежурное (ночное)</w:t>
            </w:r>
          </w:p>
        </w:tc>
        <w:tc>
          <w:tcPr>
            <w:tcW w:w="3544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Вдоль преимущественного размещения оборудования</w:t>
            </w:r>
          </w:p>
        </w:tc>
      </w:tr>
      <w:tr w:rsidR="00D646D6" w:rsidRPr="002D6D97" w:rsidTr="002D6D97">
        <w:tc>
          <w:tcPr>
            <w:tcW w:w="3387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Зал для музыкальных и физкультурных занятий</w:t>
            </w:r>
          </w:p>
        </w:tc>
        <w:tc>
          <w:tcPr>
            <w:tcW w:w="2693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равномерное</w:t>
            </w:r>
          </w:p>
        </w:tc>
        <w:tc>
          <w:tcPr>
            <w:tcW w:w="3544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Любое</w:t>
            </w:r>
          </w:p>
        </w:tc>
      </w:tr>
    </w:tbl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Приложение № 3</w:t>
      </w: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 СанПиН 2.4.1.3049-13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Требования к температуре воздуха и кратности воздухообмена в основных помещениях дошкольных образовательных организаций в разных климатических районах</w:t>
      </w:r>
    </w:p>
    <w:tbl>
      <w:tblPr>
        <w:tblW w:w="9720" w:type="dxa"/>
        <w:tblInd w:w="-63" w:type="dxa"/>
        <w:tblBorders>
          <w:bottom w:val="single" w:sz="4" w:space="0" w:color="D6DE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1134"/>
        <w:gridCol w:w="1441"/>
        <w:gridCol w:w="1442"/>
        <w:gridCol w:w="1441"/>
        <w:gridCol w:w="1442"/>
      </w:tblGrid>
      <w:tr w:rsidR="00D646D6" w:rsidRPr="002D6D97" w:rsidTr="002D6D97">
        <w:tc>
          <w:tcPr>
            <w:tcW w:w="2820" w:type="dxa"/>
            <w:vMerge w:val="restar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Помещения</w:t>
            </w:r>
          </w:p>
        </w:tc>
        <w:tc>
          <w:tcPr>
            <w:tcW w:w="1134" w:type="dxa"/>
            <w:vMerge w:val="restar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t (С) - не ниже</w:t>
            </w:r>
          </w:p>
        </w:tc>
        <w:tc>
          <w:tcPr>
            <w:tcW w:w="5766" w:type="dxa"/>
            <w:gridSpan w:val="4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Кратность обмена воздуха в 1 час</w:t>
            </w:r>
          </w:p>
        </w:tc>
      </w:tr>
      <w:tr w:rsidR="00D646D6" w:rsidRPr="002D6D97" w:rsidTr="00E77856">
        <w:tc>
          <w:tcPr>
            <w:tcW w:w="2820" w:type="dxa"/>
            <w:vMerge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vAlign w:val="center"/>
            <w:hideMark/>
          </w:tcPr>
          <w:p w:rsidR="00D646D6" w:rsidRPr="002D6D97" w:rsidRDefault="00D646D6" w:rsidP="00D64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vAlign w:val="center"/>
            <w:hideMark/>
          </w:tcPr>
          <w:p w:rsidR="00D646D6" w:rsidRPr="002D6D97" w:rsidRDefault="00D646D6" w:rsidP="00D64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I А, Б, Г климатических районах</w:t>
            </w:r>
          </w:p>
        </w:tc>
        <w:tc>
          <w:tcPr>
            <w:tcW w:w="2883" w:type="dxa"/>
            <w:gridSpan w:val="2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других климатических районах</w:t>
            </w:r>
          </w:p>
        </w:tc>
      </w:tr>
      <w:tr w:rsidR="00D646D6" w:rsidRPr="002D6D97" w:rsidTr="00E77856">
        <w:tc>
          <w:tcPr>
            <w:tcW w:w="2820" w:type="dxa"/>
            <w:vMerge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vAlign w:val="center"/>
            <w:hideMark/>
          </w:tcPr>
          <w:p w:rsidR="00D646D6" w:rsidRPr="002D6D97" w:rsidRDefault="00D646D6" w:rsidP="00D64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vAlign w:val="center"/>
            <w:hideMark/>
          </w:tcPr>
          <w:p w:rsidR="00D646D6" w:rsidRPr="002D6D97" w:rsidRDefault="00D646D6" w:rsidP="00D64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приток</w:t>
            </w:r>
          </w:p>
        </w:tc>
        <w:tc>
          <w:tcPr>
            <w:tcW w:w="144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вытяжка</w:t>
            </w:r>
          </w:p>
        </w:tc>
        <w:tc>
          <w:tcPr>
            <w:tcW w:w="1441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приток</w:t>
            </w:r>
          </w:p>
        </w:tc>
        <w:tc>
          <w:tcPr>
            <w:tcW w:w="144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вытяжка</w:t>
            </w:r>
          </w:p>
        </w:tc>
      </w:tr>
      <w:tr w:rsidR="00D646D6" w:rsidRPr="002D6D97" w:rsidTr="00E77856">
        <w:tc>
          <w:tcPr>
            <w:tcW w:w="2820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Приемные, игровые ясельных групповых ячеек</w:t>
            </w:r>
          </w:p>
        </w:tc>
        <w:tc>
          <w:tcPr>
            <w:tcW w:w="1134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41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44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441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</w:t>
            </w:r>
          </w:p>
        </w:tc>
      </w:tr>
      <w:tr w:rsidR="00D646D6" w:rsidRPr="002D6D97" w:rsidTr="00E77856">
        <w:tc>
          <w:tcPr>
            <w:tcW w:w="2820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Приемные, игровые младшей, средней, старшей групповых ячеек</w:t>
            </w:r>
          </w:p>
        </w:tc>
        <w:tc>
          <w:tcPr>
            <w:tcW w:w="1134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41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44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441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</w:t>
            </w:r>
          </w:p>
        </w:tc>
      </w:tr>
      <w:tr w:rsidR="00D646D6" w:rsidRPr="002D6D97" w:rsidTr="00E77856">
        <w:tc>
          <w:tcPr>
            <w:tcW w:w="2820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Спальни всех групповых ячеек</w:t>
            </w:r>
          </w:p>
        </w:tc>
        <w:tc>
          <w:tcPr>
            <w:tcW w:w="1134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41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44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441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</w:t>
            </w:r>
          </w:p>
        </w:tc>
      </w:tr>
      <w:tr w:rsidR="00D646D6" w:rsidRPr="002D6D97" w:rsidTr="00E77856">
        <w:tc>
          <w:tcPr>
            <w:tcW w:w="2820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Туалетные ясельных групп</w:t>
            </w:r>
          </w:p>
        </w:tc>
        <w:tc>
          <w:tcPr>
            <w:tcW w:w="1134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41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441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</w:t>
            </w:r>
          </w:p>
        </w:tc>
      </w:tr>
      <w:tr w:rsidR="00D646D6" w:rsidRPr="002D6D97" w:rsidTr="00E77856">
        <w:tc>
          <w:tcPr>
            <w:tcW w:w="2820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Туалетные дошкольных групп</w:t>
            </w:r>
          </w:p>
        </w:tc>
        <w:tc>
          <w:tcPr>
            <w:tcW w:w="1134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41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44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441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</w:t>
            </w:r>
          </w:p>
        </w:tc>
      </w:tr>
      <w:tr w:rsidR="00D646D6" w:rsidRPr="002D6D97" w:rsidTr="00E77856">
        <w:tc>
          <w:tcPr>
            <w:tcW w:w="2820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Помещения медицинского назначения</w:t>
            </w:r>
          </w:p>
        </w:tc>
        <w:tc>
          <w:tcPr>
            <w:tcW w:w="1134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41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44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441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</w:t>
            </w:r>
          </w:p>
        </w:tc>
      </w:tr>
      <w:tr w:rsidR="00D646D6" w:rsidRPr="002D6D97" w:rsidTr="00E77856">
        <w:tc>
          <w:tcPr>
            <w:tcW w:w="2820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Залы для муз. и гимнастических занятий</w:t>
            </w:r>
          </w:p>
        </w:tc>
        <w:tc>
          <w:tcPr>
            <w:tcW w:w="1134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41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44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441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</w:t>
            </w:r>
          </w:p>
        </w:tc>
      </w:tr>
      <w:tr w:rsidR="00D646D6" w:rsidRPr="002D6D97" w:rsidTr="002D6D97">
        <w:tc>
          <w:tcPr>
            <w:tcW w:w="2820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Прогулочные веранды</w:t>
            </w:r>
          </w:p>
        </w:tc>
        <w:tc>
          <w:tcPr>
            <w:tcW w:w="1134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766" w:type="dxa"/>
            <w:gridSpan w:val="4"/>
            <w:vMerge w:val="restar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расчету, но не менее 20 * на 1 ребенка</w:t>
            </w:r>
          </w:p>
        </w:tc>
      </w:tr>
      <w:tr w:rsidR="00D646D6" w:rsidRPr="002D6D97" w:rsidTr="002D6D97">
        <w:tc>
          <w:tcPr>
            <w:tcW w:w="2820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Зал с ванной бассейна</w:t>
            </w:r>
          </w:p>
        </w:tc>
        <w:tc>
          <w:tcPr>
            <w:tcW w:w="1134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766" w:type="dxa"/>
            <w:gridSpan w:val="4"/>
            <w:vMerge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vAlign w:val="center"/>
            <w:hideMark/>
          </w:tcPr>
          <w:p w:rsidR="00D646D6" w:rsidRPr="002D6D97" w:rsidRDefault="00D646D6" w:rsidP="00D64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46D6" w:rsidRPr="002D6D97" w:rsidTr="002D6D97">
        <w:tc>
          <w:tcPr>
            <w:tcW w:w="2820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Раздевалка с душевой бассейна</w:t>
            </w:r>
          </w:p>
        </w:tc>
        <w:tc>
          <w:tcPr>
            <w:tcW w:w="1134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766" w:type="dxa"/>
            <w:gridSpan w:val="4"/>
            <w:vMerge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vAlign w:val="center"/>
            <w:hideMark/>
          </w:tcPr>
          <w:p w:rsidR="00D646D6" w:rsidRPr="002D6D97" w:rsidRDefault="00D646D6" w:rsidP="00D64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46D6" w:rsidRPr="002D6D97" w:rsidTr="002D6D97">
        <w:tc>
          <w:tcPr>
            <w:tcW w:w="2820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Отапливаемые переходы</w:t>
            </w:r>
          </w:p>
        </w:tc>
        <w:tc>
          <w:tcPr>
            <w:tcW w:w="1134" w:type="dxa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766" w:type="dxa"/>
            <w:gridSpan w:val="4"/>
            <w:vMerge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vAlign w:val="center"/>
            <w:hideMark/>
          </w:tcPr>
          <w:p w:rsidR="00D646D6" w:rsidRPr="002D6D97" w:rsidRDefault="00D646D6" w:rsidP="00D646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Приложение № 4</w:t>
      </w: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 СанПиН 2.4.1.3049-13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Рекомендуемый перечень оборудования пищеблоков</w:t>
      </w:r>
    </w:p>
    <w:tbl>
      <w:tblPr>
        <w:tblW w:w="5000" w:type="pct"/>
        <w:tblBorders>
          <w:bottom w:val="single" w:sz="4" w:space="0" w:color="D6DE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9"/>
        <w:gridCol w:w="8457"/>
      </w:tblGrid>
      <w:tr w:rsidR="00D646D6" w:rsidRPr="002D6D97" w:rsidTr="00E77856">
        <w:tc>
          <w:tcPr>
            <w:tcW w:w="39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помещения</w:t>
            </w:r>
          </w:p>
        </w:tc>
        <w:tc>
          <w:tcPr>
            <w:tcW w:w="461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Оборудование</w:t>
            </w:r>
          </w:p>
        </w:tc>
      </w:tr>
      <w:tr w:rsidR="00D646D6" w:rsidRPr="002D6D97" w:rsidTr="00E77856">
        <w:tc>
          <w:tcPr>
            <w:tcW w:w="39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Склады (кладовые)</w:t>
            </w:r>
          </w:p>
        </w:tc>
        <w:tc>
          <w:tcPr>
            <w:tcW w:w="461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Стеллажи, подтоварники, среднетемпературные и низкотемпературные холодильные шкафы (при необходимости)</w:t>
            </w:r>
          </w:p>
        </w:tc>
      </w:tr>
      <w:tr w:rsidR="00D646D6" w:rsidRPr="002D6D97" w:rsidTr="00E77856">
        <w:tc>
          <w:tcPr>
            <w:tcW w:w="39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Овощной цех (первичной обработки овощей)</w:t>
            </w:r>
          </w:p>
        </w:tc>
        <w:tc>
          <w:tcPr>
            <w:tcW w:w="461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Производственные столы (не менее двух), картофелеочистительная и овощерезательная машины, моечные ванны, раковина для мытья рук</w:t>
            </w:r>
          </w:p>
        </w:tc>
      </w:tr>
      <w:tr w:rsidR="00D646D6" w:rsidRPr="002D6D97" w:rsidTr="00E77856">
        <w:tc>
          <w:tcPr>
            <w:tcW w:w="39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Овощной цех (вторичной обработки овощей)</w:t>
            </w:r>
          </w:p>
        </w:tc>
        <w:tc>
          <w:tcPr>
            <w:tcW w:w="461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Производственные столы (не менее двух), моечная ванна, универсальный механический привод или (и) овощерезательная машина, раковина для мытья рук</w:t>
            </w:r>
          </w:p>
        </w:tc>
      </w:tr>
      <w:tr w:rsidR="00D646D6" w:rsidRPr="002D6D97" w:rsidTr="00E77856">
        <w:tc>
          <w:tcPr>
            <w:tcW w:w="39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Холодный цех</w:t>
            </w:r>
          </w:p>
        </w:tc>
        <w:tc>
          <w:tcPr>
            <w:tcW w:w="461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раковина для мытья рук</w:t>
            </w:r>
          </w:p>
        </w:tc>
      </w:tr>
      <w:tr w:rsidR="00D646D6" w:rsidRPr="002D6D97" w:rsidTr="00E77856">
        <w:tc>
          <w:tcPr>
            <w:tcW w:w="39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Мясорыбный цех</w:t>
            </w:r>
          </w:p>
        </w:tc>
        <w:tc>
          <w:tcPr>
            <w:tcW w:w="461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Производственные столы (для разделки мяса, рыбы и птицы) - не менее двух,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электромясорубка, колода для разруба мяса, моечные ванны, раковина для мытья рук</w:t>
            </w:r>
          </w:p>
        </w:tc>
      </w:tr>
      <w:tr w:rsidR="00D646D6" w:rsidRPr="002D6D97" w:rsidTr="00E77856">
        <w:tc>
          <w:tcPr>
            <w:tcW w:w="39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Горячий цех</w:t>
            </w:r>
          </w:p>
        </w:tc>
        <w:tc>
          <w:tcPr>
            <w:tcW w:w="461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Производственные столы (не менее двух: для сырой и готовой продукции), электрическая плита, электрическая сковорода, духовой (жарочный) шкаф, электропривод для готовой продукции, электрокотел, контрольные весы, раковина для мытья рук</w:t>
            </w:r>
          </w:p>
        </w:tc>
      </w:tr>
      <w:tr w:rsidR="00D646D6" w:rsidRPr="002D6D97" w:rsidTr="00E77856">
        <w:tc>
          <w:tcPr>
            <w:tcW w:w="39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Моечная кухонной посуды</w:t>
            </w:r>
          </w:p>
        </w:tc>
        <w:tc>
          <w:tcPr>
            <w:tcW w:w="461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Производственный стол, моечные ванны, стеллаж, раковина для мытья рук</w:t>
            </w:r>
          </w:p>
        </w:tc>
      </w:tr>
      <w:tr w:rsidR="00D646D6" w:rsidRPr="002D6D97" w:rsidTr="00E77856">
        <w:tc>
          <w:tcPr>
            <w:tcW w:w="39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Моечная тары</w:t>
            </w:r>
          </w:p>
        </w:tc>
        <w:tc>
          <w:tcPr>
            <w:tcW w:w="461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Моечная ванна</w:t>
            </w:r>
          </w:p>
        </w:tc>
      </w:tr>
    </w:tbl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Приложение № 5</w:t>
      </w: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 СанПиН 2.4.1.3049-13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Журнал бракеража скоропортящихся пищевых продуктов, поступающих на пищеблок (образец)</w:t>
      </w:r>
    </w:p>
    <w:tbl>
      <w:tblPr>
        <w:tblW w:w="5000" w:type="pct"/>
        <w:tblBorders>
          <w:bottom w:val="single" w:sz="4" w:space="0" w:color="D6DE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3"/>
        <w:gridCol w:w="1106"/>
        <w:gridCol w:w="1484"/>
        <w:gridCol w:w="1030"/>
        <w:gridCol w:w="1230"/>
        <w:gridCol w:w="1484"/>
        <w:gridCol w:w="1141"/>
        <w:gridCol w:w="948"/>
      </w:tblGrid>
      <w:tr w:rsidR="00D646D6" w:rsidRPr="00E77856" w:rsidTr="00E77856">
        <w:tc>
          <w:tcPr>
            <w:tcW w:w="76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Дата и час поступления продовольственного сырья и пищевых продуктов</w:t>
            </w:r>
          </w:p>
        </w:tc>
        <w:tc>
          <w:tcPr>
            <w:tcW w:w="44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Наименование пищевых продуктов</w:t>
            </w:r>
          </w:p>
        </w:tc>
        <w:tc>
          <w:tcPr>
            <w:tcW w:w="99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46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Номер товарно-транспортной накладной</w:t>
            </w:r>
          </w:p>
        </w:tc>
        <w:tc>
          <w:tcPr>
            <w:tcW w:w="74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Условия хранения и конечный срок реализации (по маркировочному ярлыку)</w:t>
            </w:r>
          </w:p>
        </w:tc>
        <w:tc>
          <w:tcPr>
            <w:tcW w:w="89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Дата и час фактической реализации продовольственного сырья и пищевых продуктов по дням</w:t>
            </w:r>
          </w:p>
        </w:tc>
        <w:tc>
          <w:tcPr>
            <w:tcW w:w="41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Подпись ответственного лица</w:t>
            </w:r>
          </w:p>
        </w:tc>
        <w:tc>
          <w:tcPr>
            <w:tcW w:w="27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Примечание *</w:t>
            </w:r>
          </w:p>
        </w:tc>
      </w:tr>
      <w:tr w:rsidR="00D646D6" w:rsidRPr="00E77856" w:rsidTr="00E77856">
        <w:tc>
          <w:tcPr>
            <w:tcW w:w="76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9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E7785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1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</w:tr>
    </w:tbl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Примечание: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 Указываются факты списания, возврата продуктов и др.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Приложение № 6</w:t>
      </w: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 СанПиН 2.4.1.3049-13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Журнал учета температурного режима в холодильном оборудовании</w:t>
      </w:r>
    </w:p>
    <w:tbl>
      <w:tblPr>
        <w:tblW w:w="5000" w:type="pct"/>
        <w:tblBorders>
          <w:bottom w:val="single" w:sz="4" w:space="0" w:color="D6DE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"/>
        <w:gridCol w:w="3365"/>
        <w:gridCol w:w="1026"/>
        <w:gridCol w:w="1026"/>
        <w:gridCol w:w="1026"/>
        <w:gridCol w:w="1026"/>
        <w:gridCol w:w="1026"/>
        <w:gridCol w:w="1026"/>
      </w:tblGrid>
      <w:tr w:rsidR="00D646D6" w:rsidRPr="002D6D97" w:rsidTr="00E77856">
        <w:tc>
          <w:tcPr>
            <w:tcW w:w="194" w:type="pct"/>
            <w:vMerge w:val="restar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1698" w:type="pct"/>
            <w:vMerge w:val="restar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единицы холодильного оборудования</w:t>
            </w:r>
          </w:p>
        </w:tc>
        <w:tc>
          <w:tcPr>
            <w:tcW w:w="3108" w:type="pct"/>
            <w:gridSpan w:val="6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Месяц/дни: (t в о С)</w:t>
            </w:r>
          </w:p>
        </w:tc>
      </w:tr>
      <w:tr w:rsidR="00D646D6" w:rsidRPr="002D6D97" w:rsidTr="00E77856">
        <w:tc>
          <w:tcPr>
            <w:tcW w:w="194" w:type="pct"/>
            <w:vMerge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vAlign w:val="center"/>
            <w:hideMark/>
          </w:tcPr>
          <w:p w:rsidR="00D646D6" w:rsidRPr="002D6D97" w:rsidRDefault="00D646D6" w:rsidP="00D64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8" w:type="pct"/>
            <w:vMerge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vAlign w:val="center"/>
            <w:hideMark/>
          </w:tcPr>
          <w:p w:rsidR="00D646D6" w:rsidRPr="002D6D97" w:rsidRDefault="00D646D6" w:rsidP="00D64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1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1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1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1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</w:tr>
      <w:tr w:rsidR="00D646D6" w:rsidRPr="002D6D97" w:rsidTr="00E77856">
        <w:tc>
          <w:tcPr>
            <w:tcW w:w="19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169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1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1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1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1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1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1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2D6D97" w:rsidTr="00E77856">
        <w:tc>
          <w:tcPr>
            <w:tcW w:w="19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169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1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1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1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1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1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1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2D6D97" w:rsidTr="00E77856">
        <w:tc>
          <w:tcPr>
            <w:tcW w:w="19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169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1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1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1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1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1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1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2D6D97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D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</w:tbl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Приложение № 7</w:t>
      </w: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 СанПиН 2.4.1.3049-13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Технологическая карта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(образец)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Технологическая карта №_______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Наименование изделия: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Номер рецептуры: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Наименование сборника рецептур:</w:t>
      </w:r>
    </w:p>
    <w:tbl>
      <w:tblPr>
        <w:tblW w:w="5000" w:type="pct"/>
        <w:tblBorders>
          <w:bottom w:val="single" w:sz="4" w:space="0" w:color="D6DE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8"/>
        <w:gridCol w:w="3093"/>
        <w:gridCol w:w="2815"/>
      </w:tblGrid>
      <w:tr w:rsidR="00D646D6" w:rsidRPr="00E77856" w:rsidTr="00E77856">
        <w:tc>
          <w:tcPr>
            <w:tcW w:w="2018" w:type="pct"/>
            <w:vMerge w:val="restar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сырья</w:t>
            </w:r>
          </w:p>
        </w:tc>
        <w:tc>
          <w:tcPr>
            <w:tcW w:w="2982" w:type="pct"/>
            <w:gridSpan w:val="2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Расход сырья и полуфабрикатов</w:t>
            </w:r>
          </w:p>
        </w:tc>
      </w:tr>
      <w:tr w:rsidR="00D646D6" w:rsidRPr="00E77856" w:rsidTr="00E77856">
        <w:tc>
          <w:tcPr>
            <w:tcW w:w="2018" w:type="pct"/>
            <w:vMerge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vAlign w:val="center"/>
            <w:hideMark/>
          </w:tcPr>
          <w:p w:rsidR="00D646D6" w:rsidRPr="00E77856" w:rsidRDefault="00D646D6" w:rsidP="00D64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82" w:type="pct"/>
            <w:gridSpan w:val="2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порция</w:t>
            </w:r>
          </w:p>
        </w:tc>
      </w:tr>
      <w:tr w:rsidR="00D646D6" w:rsidRPr="00E77856" w:rsidTr="00E77856">
        <w:tc>
          <w:tcPr>
            <w:tcW w:w="2018" w:type="pct"/>
            <w:vMerge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vAlign w:val="center"/>
            <w:hideMark/>
          </w:tcPr>
          <w:p w:rsidR="00D646D6" w:rsidRPr="00E77856" w:rsidRDefault="00D646D6" w:rsidP="00D64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Брутто, г</w:t>
            </w:r>
          </w:p>
        </w:tc>
        <w:tc>
          <w:tcPr>
            <w:tcW w:w="142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Нетто, г</w:t>
            </w:r>
          </w:p>
        </w:tc>
      </w:tr>
      <w:tr w:rsidR="00D646D6" w:rsidRPr="00E77856" w:rsidTr="00E77856">
        <w:tc>
          <w:tcPr>
            <w:tcW w:w="201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156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142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E77856" w:rsidTr="00E77856">
        <w:tc>
          <w:tcPr>
            <w:tcW w:w="201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156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142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E77856" w:rsidTr="00E77856">
        <w:tc>
          <w:tcPr>
            <w:tcW w:w="201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Выход:</w:t>
            </w:r>
          </w:p>
        </w:tc>
        <w:tc>
          <w:tcPr>
            <w:tcW w:w="2982" w:type="pct"/>
            <w:gridSpan w:val="2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</w:tbl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Химический состав данного блюда:</w:t>
      </w:r>
    </w:p>
    <w:tbl>
      <w:tblPr>
        <w:tblW w:w="5000" w:type="pct"/>
        <w:tblBorders>
          <w:bottom w:val="single" w:sz="4" w:space="0" w:color="D6DE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3"/>
        <w:gridCol w:w="1294"/>
        <w:gridCol w:w="1817"/>
        <w:gridCol w:w="3202"/>
        <w:gridCol w:w="2290"/>
      </w:tblGrid>
      <w:tr w:rsidR="00D646D6" w:rsidRPr="00E77856" w:rsidTr="00E77856">
        <w:tc>
          <w:tcPr>
            <w:tcW w:w="3844" w:type="pct"/>
            <w:gridSpan w:val="4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Пищевые вещества</w:t>
            </w:r>
          </w:p>
        </w:tc>
        <w:tc>
          <w:tcPr>
            <w:tcW w:w="1156" w:type="pct"/>
            <w:vMerge w:val="restar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Витамин С, мг</w:t>
            </w:r>
          </w:p>
        </w:tc>
      </w:tr>
      <w:tr w:rsidR="00D646D6" w:rsidRPr="00E77856" w:rsidTr="00E77856">
        <w:tc>
          <w:tcPr>
            <w:tcW w:w="65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Белки, г</w:t>
            </w:r>
          </w:p>
        </w:tc>
        <w:tc>
          <w:tcPr>
            <w:tcW w:w="653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Жиры, г</w:t>
            </w:r>
          </w:p>
        </w:tc>
        <w:tc>
          <w:tcPr>
            <w:tcW w:w="91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Углеводы, г</w:t>
            </w:r>
          </w:p>
        </w:tc>
        <w:tc>
          <w:tcPr>
            <w:tcW w:w="161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Энерг. ценность, ккал</w:t>
            </w:r>
          </w:p>
        </w:tc>
        <w:tc>
          <w:tcPr>
            <w:tcW w:w="1156" w:type="pct"/>
            <w:vMerge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vAlign w:val="center"/>
            <w:hideMark/>
          </w:tcPr>
          <w:p w:rsidR="00D646D6" w:rsidRPr="00E77856" w:rsidRDefault="00D646D6" w:rsidP="00D64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646D6" w:rsidRPr="00E77856" w:rsidTr="00E77856">
        <w:tc>
          <w:tcPr>
            <w:tcW w:w="65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653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91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161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115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</w:tbl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Технология приготовления:___________________________________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Приложение № 8</w:t>
      </w: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 СанПиН 2.4.1.3049-13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Таблица 1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Журнал бракеража готовой кулинарной продукции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(образец)</w:t>
      </w:r>
    </w:p>
    <w:tbl>
      <w:tblPr>
        <w:tblW w:w="5000" w:type="pct"/>
        <w:tblBorders>
          <w:bottom w:val="single" w:sz="4" w:space="0" w:color="D6DE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6"/>
        <w:gridCol w:w="1029"/>
        <w:gridCol w:w="1376"/>
        <w:gridCol w:w="2360"/>
        <w:gridCol w:w="1412"/>
        <w:gridCol w:w="1229"/>
        <w:gridCol w:w="1244"/>
      </w:tblGrid>
      <w:tr w:rsidR="00D646D6" w:rsidRPr="00E77856" w:rsidTr="00E77856">
        <w:tc>
          <w:tcPr>
            <w:tcW w:w="56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Дата и час изготовления блюда</w:t>
            </w:r>
          </w:p>
        </w:tc>
        <w:tc>
          <w:tcPr>
            <w:tcW w:w="44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Время снятия бракеража</w:t>
            </w:r>
          </w:p>
        </w:tc>
        <w:tc>
          <w:tcPr>
            <w:tcW w:w="7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Наименование блюда, кулинарного изделия</w:t>
            </w:r>
          </w:p>
        </w:tc>
        <w:tc>
          <w:tcPr>
            <w:tcW w:w="141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Результаты органолептической оценки и степени готовности блюда, кулинарного изделия</w:t>
            </w:r>
          </w:p>
        </w:tc>
        <w:tc>
          <w:tcPr>
            <w:tcW w:w="863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Разрешение к реализации люда, кулинарного изделия</w:t>
            </w:r>
          </w:p>
        </w:tc>
        <w:tc>
          <w:tcPr>
            <w:tcW w:w="673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Подписи членов бракеражной комиссии</w:t>
            </w:r>
          </w:p>
        </w:tc>
        <w:tc>
          <w:tcPr>
            <w:tcW w:w="30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Примечание*</w:t>
            </w:r>
          </w:p>
        </w:tc>
      </w:tr>
      <w:tr w:rsidR="00D646D6" w:rsidRPr="00E77856" w:rsidTr="00E77856">
        <w:tc>
          <w:tcPr>
            <w:tcW w:w="56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E7785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E7785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E7785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E7785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E7785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3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E7785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E7785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</w:tr>
    </w:tbl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Примечание: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 Указываются факты запрещения к реализации готовой продукции.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Таблица 2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Журнал проведения витаминизации третьих и сладких блюд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(образец)</w:t>
      </w:r>
    </w:p>
    <w:tbl>
      <w:tblPr>
        <w:tblW w:w="0" w:type="auto"/>
        <w:tblBorders>
          <w:bottom w:val="single" w:sz="4" w:space="0" w:color="D6DE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390"/>
        <w:gridCol w:w="1376"/>
        <w:gridCol w:w="1203"/>
        <w:gridCol w:w="1367"/>
        <w:gridCol w:w="2250"/>
        <w:gridCol w:w="743"/>
        <w:gridCol w:w="1134"/>
      </w:tblGrid>
      <w:tr w:rsidR="00D646D6" w:rsidRPr="00E77856" w:rsidTr="00E77856">
        <w:tc>
          <w:tcPr>
            <w:tcW w:w="0" w:type="auto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E77856">
            <w:pPr>
              <w:spacing w:before="250" w:after="250" w:line="240" w:lineRule="auto"/>
              <w:ind w:left="-56" w:right="-4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E77856">
            <w:pPr>
              <w:spacing w:before="250" w:after="250" w:line="240" w:lineRule="auto"/>
              <w:ind w:left="-56" w:right="-4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препарата</w:t>
            </w:r>
          </w:p>
        </w:tc>
        <w:tc>
          <w:tcPr>
            <w:tcW w:w="0" w:type="auto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E77856">
            <w:pPr>
              <w:spacing w:before="250" w:after="250" w:line="240" w:lineRule="auto"/>
              <w:ind w:left="-56" w:right="-4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блюда</w:t>
            </w:r>
          </w:p>
        </w:tc>
        <w:tc>
          <w:tcPr>
            <w:tcW w:w="0" w:type="auto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E77856">
            <w:pPr>
              <w:spacing w:before="250" w:after="250" w:line="240" w:lineRule="auto"/>
              <w:ind w:left="-56" w:right="-4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Количество питающихся</w:t>
            </w:r>
          </w:p>
        </w:tc>
        <w:tc>
          <w:tcPr>
            <w:tcW w:w="0" w:type="auto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E77856">
            <w:pPr>
              <w:spacing w:before="250" w:after="250" w:line="240" w:lineRule="auto"/>
              <w:ind w:left="-56" w:right="-4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Общее количество внесенного витаминного препарата (гр)</w:t>
            </w:r>
          </w:p>
        </w:tc>
        <w:tc>
          <w:tcPr>
            <w:tcW w:w="0" w:type="auto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E77856">
            <w:pPr>
              <w:spacing w:before="250" w:after="250" w:line="240" w:lineRule="auto"/>
              <w:ind w:left="-56" w:right="-4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Время внесения препарата или приготовления витаминизированного блюда</w:t>
            </w:r>
          </w:p>
        </w:tc>
        <w:tc>
          <w:tcPr>
            <w:tcW w:w="0" w:type="auto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E77856">
            <w:pPr>
              <w:spacing w:before="250" w:after="250" w:line="240" w:lineRule="auto"/>
              <w:ind w:left="-56" w:right="-4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Время приема блюда</w:t>
            </w:r>
          </w:p>
        </w:tc>
        <w:tc>
          <w:tcPr>
            <w:tcW w:w="0" w:type="auto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E77856">
            <w:pPr>
              <w:spacing w:before="250" w:after="250" w:line="240" w:lineRule="auto"/>
              <w:ind w:left="-56" w:right="-4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Примечание</w:t>
            </w:r>
          </w:p>
        </w:tc>
      </w:tr>
      <w:tr w:rsidR="00D646D6" w:rsidRPr="00E77856" w:rsidTr="00E77856">
        <w:tc>
          <w:tcPr>
            <w:tcW w:w="0" w:type="auto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E77856">
            <w:pPr>
              <w:spacing w:before="250" w:after="250" w:line="240" w:lineRule="auto"/>
              <w:ind w:left="-56" w:right="-44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E77856">
            <w:pPr>
              <w:spacing w:before="250" w:after="250" w:line="240" w:lineRule="auto"/>
              <w:ind w:left="-56" w:right="-44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E77856">
            <w:pPr>
              <w:spacing w:before="250" w:after="250" w:line="240" w:lineRule="auto"/>
              <w:ind w:left="-56" w:right="-44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E77856">
            <w:pPr>
              <w:spacing w:before="250" w:after="250" w:line="240" w:lineRule="auto"/>
              <w:ind w:left="-56" w:right="-44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E77856">
            <w:pPr>
              <w:spacing w:before="250" w:after="250" w:line="240" w:lineRule="auto"/>
              <w:ind w:left="-56" w:right="-44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E77856">
            <w:pPr>
              <w:spacing w:before="250" w:after="250" w:line="240" w:lineRule="auto"/>
              <w:ind w:left="-56" w:right="-44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E77856">
            <w:pPr>
              <w:spacing w:before="250" w:after="250" w:line="240" w:lineRule="auto"/>
              <w:ind w:left="-56" w:right="-44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E77856">
            <w:pPr>
              <w:spacing w:before="250" w:after="250" w:line="240" w:lineRule="auto"/>
              <w:ind w:left="-56" w:right="-44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</w:tr>
    </w:tbl>
    <w:p w:rsidR="00D646D6" w:rsidRPr="00D646D6" w:rsidRDefault="00D646D6" w:rsidP="00E7785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Приложение № 9</w:t>
      </w: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 СанПиН 2.4.1.3049-13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Пищевые продукты, которые не допускается использовать в питании детей: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Мясо и мясопродукты: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мясо диких животных;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коллагенсодержащее сырье из мяса птицы;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мясо третьей и четвертой категории;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мясо с массовой долей костей, жировой и соединительной ткани свыше 20%;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субпродукты, кроме печени, языка, сердца;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кровяные и ливерные колбасы;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непотрошеная птица;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мясо водоплавающих птиц.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Блюда, изготовленные из мяса, птицы, рыбы: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зельцы, изделия из мясной обрези, диафрагмы; рулеты из мякоти голов;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блюда, не прошедшие тепловую обработку, кроме соленой рыбы (сельдь, семга, форель).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Консервы: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консервы с нарушением герметичности банок, бомбажные, "хлопуши", банки с ржавчиной, деформированные, без этикеток.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Пищевые жиры: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кулинарные жиры, свиное или баранье сало, маргарин (маргарин допускается только для выпечки) и другие гидрогенизированные жиры;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сливочное масло жирностью ниже 72%;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жареные в жире (во фритюре) пищевые продукты и кулинарные изделия, чипсы.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Молоко и молочные продукты: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молоко и молочные продукты из хозяйств, неблагополучных по заболеваемости сельскохозяйственных животных,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молоко, не прошедшее пастеризацию;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молочные продукты, творожные сырки с использованием растительных жиров;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мороженое;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творог из непастеризованного молока;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фляжная сметана без термической обработки;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простокваша "самоквас";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Яйца: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яйца водоплавающих птиц;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яйца с загрязненной скорлупой, с насечкой, "тек", "бой";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яйца из хозяйств, неблагополучных по сальмонеллезам;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Кондитерские изделия: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кремовые кондитерские изделия (пирожные и торты) и кремы.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Прочие продукты и блюда: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первые и вторые блюда на основе сухих пищевых концентратов быстрого приготовления;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крупы, мука, сухофрукты и другие продукты, загрязненные различными примесями или зараженные амбарными вредителями;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грибы и кулинарные изделия, из них приготовленные;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квас, газированные напитки;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уксус, горчица, хрен, перец острый и другие острые приправы и содержащие их пищевые продукты, включая острые соусы, кетчупы, майонезы и майонезные соусы,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кофе натуральный;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ядра абрикосовой косточки, арахиса;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карамель, в том числе леденцовая;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продукты, в том числе кондитерских изделия, содержащих алкоголь; кумыс и другие кисломолочные продукты с содержанием этанола (более 0,5%).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Приложение № 10</w:t>
      </w: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 СанПиН 2.4.1.3049-13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Рекомендуемые суточные наборы продуктов для организации питания детей в дошкольных образовательных организациях (г, мл, на 1 ребенка/сутки)</w:t>
      </w:r>
    </w:p>
    <w:tbl>
      <w:tblPr>
        <w:tblW w:w="5000" w:type="pct"/>
        <w:tblBorders>
          <w:bottom w:val="single" w:sz="4" w:space="0" w:color="D6DE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9"/>
        <w:gridCol w:w="1153"/>
        <w:gridCol w:w="1151"/>
        <w:gridCol w:w="1125"/>
        <w:gridCol w:w="1008"/>
      </w:tblGrid>
      <w:tr w:rsidR="00D646D6" w:rsidRPr="00E77856" w:rsidTr="00E77856">
        <w:tc>
          <w:tcPr>
            <w:tcW w:w="2760" w:type="pct"/>
            <w:vMerge w:val="restar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пищевого продукта или группы пищевых продуктов</w:t>
            </w:r>
          </w:p>
        </w:tc>
        <w:tc>
          <w:tcPr>
            <w:tcW w:w="2240" w:type="pct"/>
            <w:gridSpan w:val="4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Количество продуктов в зависимости от возраста детей</w:t>
            </w:r>
          </w:p>
        </w:tc>
      </w:tr>
      <w:tr w:rsidR="00D646D6" w:rsidRPr="00E77856" w:rsidTr="00E77856">
        <w:tc>
          <w:tcPr>
            <w:tcW w:w="2760" w:type="pct"/>
            <w:vMerge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vAlign w:val="center"/>
            <w:hideMark/>
          </w:tcPr>
          <w:p w:rsidR="00D646D6" w:rsidRPr="00E77856" w:rsidRDefault="00D646D6" w:rsidP="00D64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3" w:type="pct"/>
            <w:gridSpan w:val="2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г, мл, брутто</w:t>
            </w:r>
          </w:p>
        </w:tc>
        <w:tc>
          <w:tcPr>
            <w:tcW w:w="1077" w:type="pct"/>
            <w:gridSpan w:val="2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г, мл, нетто</w:t>
            </w:r>
          </w:p>
        </w:tc>
      </w:tr>
      <w:tr w:rsidR="00D646D6" w:rsidRPr="00E77856" w:rsidTr="00E77856">
        <w:tc>
          <w:tcPr>
            <w:tcW w:w="2760" w:type="pct"/>
            <w:vMerge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vAlign w:val="center"/>
            <w:hideMark/>
          </w:tcPr>
          <w:p w:rsidR="00D646D6" w:rsidRPr="00E77856" w:rsidRDefault="00D646D6" w:rsidP="00D64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1-3 года</w:t>
            </w:r>
          </w:p>
        </w:tc>
        <w:tc>
          <w:tcPr>
            <w:tcW w:w="5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3-7 лет</w:t>
            </w:r>
          </w:p>
        </w:tc>
        <w:tc>
          <w:tcPr>
            <w:tcW w:w="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1-3 года</w:t>
            </w:r>
          </w:p>
        </w:tc>
        <w:tc>
          <w:tcPr>
            <w:tcW w:w="50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3-7 лет</w:t>
            </w:r>
          </w:p>
        </w:tc>
      </w:tr>
      <w:tr w:rsidR="00D646D6" w:rsidRPr="00E77856" w:rsidTr="00E77856">
        <w:tc>
          <w:tcPr>
            <w:tcW w:w="27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 и кисломолочные продукты с м.д.ж. не ниже 2,5%</w:t>
            </w:r>
          </w:p>
        </w:tc>
        <w:tc>
          <w:tcPr>
            <w:tcW w:w="58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5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50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</w:tr>
      <w:tr w:rsidR="00D646D6" w:rsidRPr="00E77856" w:rsidTr="00E77856">
        <w:tc>
          <w:tcPr>
            <w:tcW w:w="27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Творог, творожные изделия с м.д.ж. не менее 5%</w:t>
            </w:r>
          </w:p>
        </w:tc>
        <w:tc>
          <w:tcPr>
            <w:tcW w:w="58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0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</w:tr>
      <w:tr w:rsidR="00D646D6" w:rsidRPr="00E77856" w:rsidTr="00E77856">
        <w:tc>
          <w:tcPr>
            <w:tcW w:w="27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Сметана с м.д.ж. не более 15%</w:t>
            </w:r>
          </w:p>
        </w:tc>
        <w:tc>
          <w:tcPr>
            <w:tcW w:w="58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0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</w:tr>
      <w:tr w:rsidR="00D646D6" w:rsidRPr="00E77856" w:rsidTr="00E77856">
        <w:tc>
          <w:tcPr>
            <w:tcW w:w="27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Сыр твердый</w:t>
            </w:r>
          </w:p>
        </w:tc>
        <w:tc>
          <w:tcPr>
            <w:tcW w:w="58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5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</w:tr>
      <w:tr w:rsidR="00D646D6" w:rsidRPr="00E77856" w:rsidTr="00E77856">
        <w:tc>
          <w:tcPr>
            <w:tcW w:w="27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Мясо (бескостное/ на кости)</w:t>
            </w:r>
          </w:p>
        </w:tc>
        <w:tc>
          <w:tcPr>
            <w:tcW w:w="58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55/68</w:t>
            </w:r>
          </w:p>
        </w:tc>
        <w:tc>
          <w:tcPr>
            <w:tcW w:w="5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60,5/75</w:t>
            </w:r>
          </w:p>
        </w:tc>
        <w:tc>
          <w:tcPr>
            <w:tcW w:w="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0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</w:tr>
      <w:tr w:rsidR="00D646D6" w:rsidRPr="00E77856" w:rsidTr="00E77856">
        <w:tc>
          <w:tcPr>
            <w:tcW w:w="27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Птица (куры 1 кат потр./цыплята-бройлеры 1 кат потр./индейка 1 кат потр.)</w:t>
            </w:r>
          </w:p>
        </w:tc>
        <w:tc>
          <w:tcPr>
            <w:tcW w:w="58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23/23/22</w:t>
            </w:r>
          </w:p>
        </w:tc>
        <w:tc>
          <w:tcPr>
            <w:tcW w:w="5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27/27/26</w:t>
            </w:r>
          </w:p>
        </w:tc>
        <w:tc>
          <w:tcPr>
            <w:tcW w:w="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0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</w:tr>
      <w:tr w:rsidR="00D646D6" w:rsidRPr="00E77856" w:rsidTr="00E77856">
        <w:tc>
          <w:tcPr>
            <w:tcW w:w="27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Рыба (филе), в т.ч. филе слабо или малосоленое</w:t>
            </w:r>
          </w:p>
        </w:tc>
        <w:tc>
          <w:tcPr>
            <w:tcW w:w="58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0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</w:tr>
      <w:tr w:rsidR="00D646D6" w:rsidRPr="00E77856" w:rsidTr="00E77856">
        <w:tc>
          <w:tcPr>
            <w:tcW w:w="27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Колбасные изделия</w:t>
            </w:r>
          </w:p>
        </w:tc>
        <w:tc>
          <w:tcPr>
            <w:tcW w:w="58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6,9</w:t>
            </w:r>
          </w:p>
        </w:tc>
      </w:tr>
      <w:tr w:rsidR="00D646D6" w:rsidRPr="00E77856" w:rsidTr="00E77856">
        <w:tc>
          <w:tcPr>
            <w:tcW w:w="27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Яйцо куриное столовое</w:t>
            </w:r>
          </w:p>
        </w:tc>
        <w:tc>
          <w:tcPr>
            <w:tcW w:w="58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 шт.</w:t>
            </w:r>
          </w:p>
        </w:tc>
        <w:tc>
          <w:tcPr>
            <w:tcW w:w="5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 шт.</w:t>
            </w:r>
          </w:p>
        </w:tc>
        <w:tc>
          <w:tcPr>
            <w:tcW w:w="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0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</w:tr>
      <w:tr w:rsidR="00D646D6" w:rsidRPr="00E77856" w:rsidTr="00E77856">
        <w:tc>
          <w:tcPr>
            <w:tcW w:w="27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Картофель: с 01.09 по 31.10</w:t>
            </w:r>
          </w:p>
        </w:tc>
        <w:tc>
          <w:tcPr>
            <w:tcW w:w="58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5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50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</w:p>
        </w:tc>
      </w:tr>
      <w:tr w:rsidR="00D646D6" w:rsidRPr="00E77856" w:rsidTr="00E77856">
        <w:tc>
          <w:tcPr>
            <w:tcW w:w="27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31.10 по 31.12</w:t>
            </w:r>
          </w:p>
        </w:tc>
        <w:tc>
          <w:tcPr>
            <w:tcW w:w="58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5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50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</w:p>
        </w:tc>
      </w:tr>
      <w:tr w:rsidR="00D646D6" w:rsidRPr="00E77856" w:rsidTr="00E77856">
        <w:tc>
          <w:tcPr>
            <w:tcW w:w="27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31.12 по 28.02</w:t>
            </w:r>
          </w:p>
        </w:tc>
        <w:tc>
          <w:tcPr>
            <w:tcW w:w="58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5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50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</w:p>
        </w:tc>
      </w:tr>
      <w:tr w:rsidR="00D646D6" w:rsidRPr="00E77856" w:rsidTr="00E77856">
        <w:tc>
          <w:tcPr>
            <w:tcW w:w="27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29.02 по 01.09</w:t>
            </w:r>
          </w:p>
        </w:tc>
        <w:tc>
          <w:tcPr>
            <w:tcW w:w="58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5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50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</w:p>
        </w:tc>
      </w:tr>
      <w:tr w:rsidR="00D646D6" w:rsidRPr="00E77856" w:rsidTr="00E77856">
        <w:tc>
          <w:tcPr>
            <w:tcW w:w="27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Овощи, зелень</w:t>
            </w:r>
          </w:p>
        </w:tc>
        <w:tc>
          <w:tcPr>
            <w:tcW w:w="58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5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50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</w:t>
            </w:r>
          </w:p>
        </w:tc>
      </w:tr>
      <w:tr w:rsidR="00D646D6" w:rsidRPr="00E77856" w:rsidTr="00E77856">
        <w:tc>
          <w:tcPr>
            <w:tcW w:w="27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Фрукты (плоды) свежие</w:t>
            </w:r>
          </w:p>
        </w:tc>
        <w:tc>
          <w:tcPr>
            <w:tcW w:w="58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5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50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  <w:tr w:rsidR="00D646D6" w:rsidRPr="00E77856" w:rsidTr="00E77856">
        <w:tc>
          <w:tcPr>
            <w:tcW w:w="27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Фрукты (плоды) сухие</w:t>
            </w:r>
          </w:p>
        </w:tc>
        <w:tc>
          <w:tcPr>
            <w:tcW w:w="58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0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</w:tr>
      <w:tr w:rsidR="00D646D6" w:rsidRPr="00E77856" w:rsidTr="00E77856">
        <w:tc>
          <w:tcPr>
            <w:tcW w:w="27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Соки фруктовые (овощные)</w:t>
            </w:r>
          </w:p>
        </w:tc>
        <w:tc>
          <w:tcPr>
            <w:tcW w:w="58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0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  <w:tr w:rsidR="00D646D6" w:rsidRPr="00E77856" w:rsidTr="00E77856">
        <w:tc>
          <w:tcPr>
            <w:tcW w:w="27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Напитки витаминизированные (готовый напиток)</w:t>
            </w:r>
          </w:p>
        </w:tc>
        <w:tc>
          <w:tcPr>
            <w:tcW w:w="58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</w:tr>
      <w:tr w:rsidR="00D646D6" w:rsidRPr="00E77856" w:rsidTr="00E77856">
        <w:tc>
          <w:tcPr>
            <w:tcW w:w="27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ржаной (ржано-пшеничный)</w:t>
            </w:r>
          </w:p>
        </w:tc>
        <w:tc>
          <w:tcPr>
            <w:tcW w:w="58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0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</w:tr>
      <w:tr w:rsidR="00D646D6" w:rsidRPr="00E77856" w:rsidTr="00E77856">
        <w:tc>
          <w:tcPr>
            <w:tcW w:w="27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пшеничный или хлеб зерновой</w:t>
            </w:r>
          </w:p>
        </w:tc>
        <w:tc>
          <w:tcPr>
            <w:tcW w:w="58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0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</w:tr>
      <w:tr w:rsidR="00D646D6" w:rsidRPr="00E77856" w:rsidTr="00E77856">
        <w:tc>
          <w:tcPr>
            <w:tcW w:w="27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Крупы (злаки), бобовые</w:t>
            </w:r>
          </w:p>
        </w:tc>
        <w:tc>
          <w:tcPr>
            <w:tcW w:w="58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0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</w:tr>
      <w:tr w:rsidR="00D646D6" w:rsidRPr="00E77856" w:rsidTr="00E77856">
        <w:tc>
          <w:tcPr>
            <w:tcW w:w="27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Макаронные изделия</w:t>
            </w:r>
          </w:p>
        </w:tc>
        <w:tc>
          <w:tcPr>
            <w:tcW w:w="58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0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</w:tr>
      <w:tr w:rsidR="00D646D6" w:rsidRPr="00E77856" w:rsidTr="00E77856">
        <w:tc>
          <w:tcPr>
            <w:tcW w:w="27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Мука пшеничная хлебопекарная</w:t>
            </w:r>
          </w:p>
        </w:tc>
        <w:tc>
          <w:tcPr>
            <w:tcW w:w="58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0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</w:tr>
      <w:tr w:rsidR="00D646D6" w:rsidRPr="00E77856" w:rsidTr="00E77856">
        <w:tc>
          <w:tcPr>
            <w:tcW w:w="27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коровье сладкосливочное</w:t>
            </w:r>
          </w:p>
        </w:tc>
        <w:tc>
          <w:tcPr>
            <w:tcW w:w="58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0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</w:tr>
      <w:tr w:rsidR="00D646D6" w:rsidRPr="00E77856" w:rsidTr="00E77856">
        <w:tc>
          <w:tcPr>
            <w:tcW w:w="27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растительное</w:t>
            </w:r>
          </w:p>
        </w:tc>
        <w:tc>
          <w:tcPr>
            <w:tcW w:w="58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0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</w:tr>
      <w:tr w:rsidR="00D646D6" w:rsidRPr="00E77856" w:rsidTr="00E77856">
        <w:tc>
          <w:tcPr>
            <w:tcW w:w="27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Кондитерские изделия</w:t>
            </w:r>
          </w:p>
        </w:tc>
        <w:tc>
          <w:tcPr>
            <w:tcW w:w="58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0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</w:tr>
      <w:tr w:rsidR="00D646D6" w:rsidRPr="00E77856" w:rsidTr="00E77856">
        <w:tc>
          <w:tcPr>
            <w:tcW w:w="27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Чай, включая фиточай</w:t>
            </w:r>
          </w:p>
        </w:tc>
        <w:tc>
          <w:tcPr>
            <w:tcW w:w="58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5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50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</w:t>
            </w:r>
          </w:p>
        </w:tc>
      </w:tr>
      <w:tr w:rsidR="00D646D6" w:rsidRPr="00E77856" w:rsidTr="00E77856">
        <w:tc>
          <w:tcPr>
            <w:tcW w:w="27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Какао-порошок</w:t>
            </w:r>
          </w:p>
        </w:tc>
        <w:tc>
          <w:tcPr>
            <w:tcW w:w="58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5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50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</w:t>
            </w:r>
          </w:p>
        </w:tc>
      </w:tr>
      <w:tr w:rsidR="00D646D6" w:rsidRPr="00E77856" w:rsidTr="00E77856">
        <w:tc>
          <w:tcPr>
            <w:tcW w:w="27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Кофейный напиток</w:t>
            </w:r>
          </w:p>
        </w:tc>
        <w:tc>
          <w:tcPr>
            <w:tcW w:w="58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5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.1,0</w:t>
            </w:r>
          </w:p>
        </w:tc>
        <w:tc>
          <w:tcPr>
            <w:tcW w:w="50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</w:t>
            </w:r>
          </w:p>
        </w:tc>
      </w:tr>
      <w:tr w:rsidR="00D646D6" w:rsidRPr="00E77856" w:rsidTr="00E77856">
        <w:tc>
          <w:tcPr>
            <w:tcW w:w="27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8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0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</w:tr>
      <w:tr w:rsidR="00D646D6" w:rsidRPr="00E77856" w:rsidTr="00E77856">
        <w:tc>
          <w:tcPr>
            <w:tcW w:w="27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Дрожжи хлебопекарные</w:t>
            </w:r>
          </w:p>
        </w:tc>
        <w:tc>
          <w:tcPr>
            <w:tcW w:w="58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5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50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</w:t>
            </w:r>
          </w:p>
        </w:tc>
      </w:tr>
      <w:tr w:rsidR="00D646D6" w:rsidRPr="00E77856" w:rsidTr="00E77856">
        <w:tc>
          <w:tcPr>
            <w:tcW w:w="27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Мука картофельная (крахмал)</w:t>
            </w:r>
          </w:p>
        </w:tc>
        <w:tc>
          <w:tcPr>
            <w:tcW w:w="58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</w:tr>
      <w:tr w:rsidR="00D646D6" w:rsidRPr="00E77856" w:rsidTr="00E77856">
        <w:tc>
          <w:tcPr>
            <w:tcW w:w="27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 пищевая поваренная</w:t>
            </w:r>
          </w:p>
        </w:tc>
        <w:tc>
          <w:tcPr>
            <w:tcW w:w="58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</w:tr>
      <w:tr w:rsidR="00D646D6" w:rsidRPr="00E77856" w:rsidTr="00E77856">
        <w:tc>
          <w:tcPr>
            <w:tcW w:w="27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8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0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E77856" w:rsidTr="00E77856">
        <w:tc>
          <w:tcPr>
            <w:tcW w:w="27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Хим состав (без учета т/о)</w:t>
            </w:r>
          </w:p>
        </w:tc>
        <w:tc>
          <w:tcPr>
            <w:tcW w:w="58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0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E77856" w:rsidTr="00E77856">
        <w:tc>
          <w:tcPr>
            <w:tcW w:w="27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Белок, г</w:t>
            </w:r>
          </w:p>
        </w:tc>
        <w:tc>
          <w:tcPr>
            <w:tcW w:w="58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50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</w:tr>
      <w:tr w:rsidR="00D646D6" w:rsidRPr="00E77856" w:rsidTr="00E77856">
        <w:tc>
          <w:tcPr>
            <w:tcW w:w="27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Жир, г</w:t>
            </w:r>
          </w:p>
        </w:tc>
        <w:tc>
          <w:tcPr>
            <w:tcW w:w="58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50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</w:tr>
      <w:tr w:rsidR="00D646D6" w:rsidRPr="00E77856" w:rsidTr="00E77856">
        <w:tc>
          <w:tcPr>
            <w:tcW w:w="27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Углеводы, г</w:t>
            </w:r>
          </w:p>
        </w:tc>
        <w:tc>
          <w:tcPr>
            <w:tcW w:w="58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50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275</w:t>
            </w:r>
          </w:p>
        </w:tc>
      </w:tr>
      <w:tr w:rsidR="00D646D6" w:rsidRPr="00E77856" w:rsidTr="00E77856">
        <w:tc>
          <w:tcPr>
            <w:tcW w:w="27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Энергетическая ценность, ккал</w:t>
            </w:r>
          </w:p>
        </w:tc>
        <w:tc>
          <w:tcPr>
            <w:tcW w:w="58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1560</w:t>
            </w:r>
          </w:p>
        </w:tc>
        <w:tc>
          <w:tcPr>
            <w:tcW w:w="50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1963</w:t>
            </w:r>
          </w:p>
        </w:tc>
      </w:tr>
    </w:tbl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Примечание: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1 - при составлении меню допустимы отклонения от рекомендуемых норм питания</w:t>
      </w: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*%;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2 - при использовании другого сырья необходимо делать перерасчет. Масса брутто может меняться в зависимости от исходного сырья и сезона года. При формировании меню необходимо обеспечивать выполнение натуральных норм питания в соответствии с данными, приведенными в столбце нетто.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3 - доля кисломолочных напитков может составлять 135-150 мл для детей в возрасте 1-3 года и 150-180 мл - для детей 3-7 лет;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4 - % отхода учитывать только при использовании творога для приготовления блюд;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5 - в случае замены говядины на другие виды мясного сырья (разрешенного для использования в питании детей в ДОУ /приложение 8/, поступления новых видов пищевых продуктов, в том числе и импортных товаров, или в случае поступления нестандартного сырья, нормы отходов и потерь при технологической обработке этого сырья могут определяться дошкольной организацией самостоятельно путем контрольных проработок;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6 - количество витаминизированного напитка должно обеспечить не более 15% от суточной потребности детей в витаминах и может меняться в зависимости от состава напитка;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7 - в том числе для приготовления блюд и напитков; в случае использования продуктов промышленного выпуска, содержащих сахар (сгущенное молоко, кисели и др.) выдача сахара должна быть уменьшена в соответствии с его количеством, поступающим в составе используемого готового продукта;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8 - допустимы отклонения от химического состава рекомендуемых наборов продуктов *%;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использовании в питании детей готовых продуктов и полуфабрикатов промышленного производства со сложным составом, входящие в их состав ингредиенты следует учитывать одновременно в различных группах продуктового набора в соответствии с количественными сведениями о составе продукта, представленными изготовителем на упаковке (на основании технических документов, рецептур, расчетных или лабораторных данных).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Приложение № 11</w:t>
      </w: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 СанПиН 2.4.1.3049-13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Рекомендуемый ассортимент основных пищевых продуктов для использования в питании детей в дошкольных организациях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Мясо и мясопродукты: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говядина I категории,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телятина,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нежирные сорта свинины и баранины;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мясо птицы охлажденное (курица, индейка),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мясо кролика,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сосиски, сардельки (говяжьи), колбасы вареные для детского питания, не чаще, чем 1-2 раза в неделю - после тепловой обработки;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субпродукты говяжьи (печень, язык).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Рыба и рыбопродукты - треска, горбуша, лосось, хек, минтай, ледяная рыба,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судак, сельдь (соленая), морепродукты.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Яйца куриные - в виде омлетов или в вареном виде.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Молоко и молочные продукты: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молоко (2,5%, 3,2% жирности), пастеризованное, стерилизованное;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сгущенное молоко (цельное и с сахаром), сгущенно-вареное молоко;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творог не более 9% жирности с кислотностью не более 150°Т - после термической обработки; творог и творожные изделия промышленного выпуска в мелкоштучной упаковке;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сыр неострых сортов (твердый, полутвердый, мягкий, плавленый - для питания детей дошкольного возраста);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сметана (10%, 15% жирности) - после термической обработки;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кисломолочные продукты промышленного выпуска; ряженка, варенец, бифидок, кефир, йогурты, простокваша;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сливки (10%) жирности);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мороженое (молочное, сливочное)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Пищевые жиры: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сливочное масло (72,5%, 82,5% жирности);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растительное масло (подсолнечное, кукурузное, соевое - только рафинированное;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рапсовое, оливковое) - в салаты, винегреты, сельдь, вторые блюда;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маргарин ограниченно для выпечки.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Кондитерские изделия: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зефир, пастила, мармелад;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шоколад и шоколадные конфеты - не чаще одного раза в неделю;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галеты, печенье, крекеры, вафли, пряники, кексы (предпочтительнее с минимальным количеством пищевых ароматизаторов и красителей);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пирожные, торты (песочные и бисквитные, без крема);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джемы, варенье, повидло, мед - промышленного выпуска.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Овощи: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коренья белые сушеные, томатная паста, томат-пюре;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Фрукты: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яблоки, груши, бананы, слива, персики, абрикосы, ягоды (за исключением клубники, в том числе быстрозамороженные);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цитрусовые (апельсины, мандарины, лимоны) - с учетом индивидуальной переносимости;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тропические фрукты (манго, киви, ананас, гуава) - с учетом индивидуальной переносимости.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сухофрукты.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Бобовые: горох, фасоль, соя, чечевица.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Орехи: миндаль, фундук, ядро грецкого ореха.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Соки и напитки: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натуральные отечественные и импортные соки и нектары промышленного выпуска (осветленные и с мякотью);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напитки промышленного выпуска на основе натуральных фруктов;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витаминизированные напитки промышленного выпуска без консервантов и искусственных пищевых добавок;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кофе (суррогатный), какао, чай.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Консервы: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говядина тушеная (в виде исключения при отсутствии мяса) для приготовления первых блюд)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лосось, сайра (для приготовления супов);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компоты, фрукты дольками;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баклажанная и кабачковая икра для детского питания;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зеленый горошек;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кукуруза сахарная;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фасоль стручковая консервированная;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томаты и огурцы соленые.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Хлеб (ржаной, пшеничный или из смеси муки, предпочтительно обогащенный), крупы, макаронные изделия - все виды без ограничения.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Соль поваренная йодированная - в эндемичных по содержанию йода районах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Приложение № 12</w:t>
      </w: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 СанПиН 2.4.1.3049-13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Примерное меню (образец)</w:t>
      </w:r>
    </w:p>
    <w:tbl>
      <w:tblPr>
        <w:tblW w:w="4979" w:type="pct"/>
        <w:tblBorders>
          <w:bottom w:val="single" w:sz="4" w:space="0" w:color="D6DE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3"/>
        <w:gridCol w:w="1698"/>
        <w:gridCol w:w="989"/>
        <w:gridCol w:w="663"/>
        <w:gridCol w:w="663"/>
        <w:gridCol w:w="663"/>
        <w:gridCol w:w="1549"/>
        <w:gridCol w:w="908"/>
        <w:gridCol w:w="1108"/>
      </w:tblGrid>
      <w:tr w:rsidR="006A032F" w:rsidRPr="00E77856" w:rsidTr="006A032F">
        <w:tc>
          <w:tcPr>
            <w:tcW w:w="823" w:type="pct"/>
            <w:vMerge w:val="restar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Прием пищи</w:t>
            </w:r>
          </w:p>
        </w:tc>
        <w:tc>
          <w:tcPr>
            <w:tcW w:w="861" w:type="pct"/>
            <w:vMerge w:val="restar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блюда</w:t>
            </w:r>
          </w:p>
        </w:tc>
        <w:tc>
          <w:tcPr>
            <w:tcW w:w="502" w:type="pct"/>
            <w:vMerge w:val="restar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Выход блюда</w:t>
            </w:r>
          </w:p>
        </w:tc>
        <w:tc>
          <w:tcPr>
            <w:tcW w:w="1007" w:type="pct"/>
            <w:gridSpan w:val="3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Пищевые вещества(г)</w:t>
            </w:r>
          </w:p>
        </w:tc>
        <w:tc>
          <w:tcPr>
            <w:tcW w:w="785" w:type="pct"/>
            <w:vMerge w:val="restar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Энергетическая ценность (ккал)</w:t>
            </w:r>
          </w:p>
        </w:tc>
        <w:tc>
          <w:tcPr>
            <w:tcW w:w="460" w:type="pct"/>
            <w:vMerge w:val="restar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Витамин С</w:t>
            </w:r>
          </w:p>
        </w:tc>
        <w:tc>
          <w:tcPr>
            <w:tcW w:w="562" w:type="pct"/>
            <w:vMerge w:val="restar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рецептуры</w:t>
            </w:r>
          </w:p>
        </w:tc>
      </w:tr>
      <w:tr w:rsidR="006A032F" w:rsidRPr="00E77856" w:rsidTr="006A032F">
        <w:tc>
          <w:tcPr>
            <w:tcW w:w="823" w:type="pct"/>
            <w:vMerge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vAlign w:val="center"/>
            <w:hideMark/>
          </w:tcPr>
          <w:p w:rsidR="00D646D6" w:rsidRPr="00E77856" w:rsidRDefault="00D646D6" w:rsidP="00D64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vAlign w:val="center"/>
            <w:hideMark/>
          </w:tcPr>
          <w:p w:rsidR="00D646D6" w:rsidRPr="00E77856" w:rsidRDefault="00D646D6" w:rsidP="00D64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vAlign w:val="center"/>
            <w:hideMark/>
          </w:tcPr>
          <w:p w:rsidR="00D646D6" w:rsidRPr="00E77856" w:rsidRDefault="00D646D6" w:rsidP="00D64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6A032F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6A032F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6A032F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785" w:type="pct"/>
            <w:vMerge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vAlign w:val="center"/>
            <w:hideMark/>
          </w:tcPr>
          <w:p w:rsidR="00D646D6" w:rsidRPr="00E77856" w:rsidRDefault="00D646D6" w:rsidP="00D64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vMerge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vAlign w:val="center"/>
            <w:hideMark/>
          </w:tcPr>
          <w:p w:rsidR="00D646D6" w:rsidRPr="00E77856" w:rsidRDefault="00D646D6" w:rsidP="00D64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2" w:type="pct"/>
            <w:vMerge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vAlign w:val="center"/>
            <w:hideMark/>
          </w:tcPr>
          <w:p w:rsidR="00D646D6" w:rsidRPr="00E77856" w:rsidRDefault="00D646D6" w:rsidP="00D64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A032F" w:rsidRPr="00E77856" w:rsidTr="006A032F">
        <w:tc>
          <w:tcPr>
            <w:tcW w:w="823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86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0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78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4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6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6A032F" w:rsidRPr="00E77856" w:rsidTr="006A032F">
        <w:tc>
          <w:tcPr>
            <w:tcW w:w="823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День 1</w:t>
            </w:r>
          </w:p>
        </w:tc>
        <w:tc>
          <w:tcPr>
            <w:tcW w:w="86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0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78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4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6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6A032F" w:rsidRPr="00E77856" w:rsidTr="006A032F">
        <w:tc>
          <w:tcPr>
            <w:tcW w:w="823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завтрак:</w:t>
            </w:r>
          </w:p>
        </w:tc>
        <w:tc>
          <w:tcPr>
            <w:tcW w:w="86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0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78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4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6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6A032F" w:rsidRPr="00E77856" w:rsidTr="006A032F">
        <w:tc>
          <w:tcPr>
            <w:tcW w:w="823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...</w:t>
            </w:r>
          </w:p>
        </w:tc>
        <w:tc>
          <w:tcPr>
            <w:tcW w:w="86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0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78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4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6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6A032F" w:rsidRPr="00E77856" w:rsidTr="006A032F">
        <w:tc>
          <w:tcPr>
            <w:tcW w:w="823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обед:</w:t>
            </w:r>
          </w:p>
        </w:tc>
        <w:tc>
          <w:tcPr>
            <w:tcW w:w="86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0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78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4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6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6A032F" w:rsidRPr="00E77856" w:rsidTr="006A032F">
        <w:tc>
          <w:tcPr>
            <w:tcW w:w="823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...</w:t>
            </w:r>
          </w:p>
        </w:tc>
        <w:tc>
          <w:tcPr>
            <w:tcW w:w="86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0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78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4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6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6A032F" w:rsidRPr="00E77856" w:rsidTr="006A032F">
        <w:tc>
          <w:tcPr>
            <w:tcW w:w="823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за первый день:</w:t>
            </w:r>
          </w:p>
        </w:tc>
        <w:tc>
          <w:tcPr>
            <w:tcW w:w="86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0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78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4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6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6A032F" w:rsidRPr="00E77856" w:rsidTr="006A032F">
        <w:tc>
          <w:tcPr>
            <w:tcW w:w="823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День 2</w:t>
            </w:r>
          </w:p>
        </w:tc>
        <w:tc>
          <w:tcPr>
            <w:tcW w:w="86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0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78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4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6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6A032F" w:rsidRPr="00E77856" w:rsidTr="006A032F">
        <w:tc>
          <w:tcPr>
            <w:tcW w:w="823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завтрак:</w:t>
            </w:r>
          </w:p>
        </w:tc>
        <w:tc>
          <w:tcPr>
            <w:tcW w:w="86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0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78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4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6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6A032F" w:rsidRPr="00E77856" w:rsidTr="006A032F">
        <w:tc>
          <w:tcPr>
            <w:tcW w:w="823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...</w:t>
            </w:r>
          </w:p>
        </w:tc>
        <w:tc>
          <w:tcPr>
            <w:tcW w:w="86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0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78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4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6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6A032F" w:rsidRPr="00E77856" w:rsidTr="006A032F">
        <w:tc>
          <w:tcPr>
            <w:tcW w:w="823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обед:</w:t>
            </w:r>
          </w:p>
        </w:tc>
        <w:tc>
          <w:tcPr>
            <w:tcW w:w="86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0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78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4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6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6A032F" w:rsidRPr="00E77856" w:rsidTr="006A032F">
        <w:tc>
          <w:tcPr>
            <w:tcW w:w="823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...</w:t>
            </w:r>
          </w:p>
        </w:tc>
        <w:tc>
          <w:tcPr>
            <w:tcW w:w="86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0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78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4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6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6A032F" w:rsidRPr="00E77856" w:rsidTr="006A032F">
        <w:tc>
          <w:tcPr>
            <w:tcW w:w="823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за второй день:</w:t>
            </w:r>
          </w:p>
        </w:tc>
        <w:tc>
          <w:tcPr>
            <w:tcW w:w="86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0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78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4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6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6A032F" w:rsidRPr="00E77856" w:rsidTr="006A032F">
        <w:tc>
          <w:tcPr>
            <w:tcW w:w="823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.... и т.д. по дням</w:t>
            </w:r>
          </w:p>
        </w:tc>
        <w:tc>
          <w:tcPr>
            <w:tcW w:w="86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0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78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4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6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6A032F" w:rsidRPr="00E77856" w:rsidTr="006A032F">
        <w:tc>
          <w:tcPr>
            <w:tcW w:w="823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за весь период</w:t>
            </w:r>
          </w:p>
        </w:tc>
        <w:tc>
          <w:tcPr>
            <w:tcW w:w="86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0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78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4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6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6A032F" w:rsidRPr="00E77856" w:rsidTr="006A032F">
        <w:tc>
          <w:tcPr>
            <w:tcW w:w="823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Среднее значение за период</w:t>
            </w:r>
          </w:p>
        </w:tc>
        <w:tc>
          <w:tcPr>
            <w:tcW w:w="86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0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78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4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6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6A032F" w:rsidRPr="00E77856" w:rsidTr="006A032F">
        <w:tc>
          <w:tcPr>
            <w:tcW w:w="823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Содержание белков, жиров, углеводов в меню за период в % от калорийности</w:t>
            </w:r>
          </w:p>
        </w:tc>
        <w:tc>
          <w:tcPr>
            <w:tcW w:w="86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0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33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78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460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56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E77856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785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</w:tbl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Приложение № 13</w:t>
      </w: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 СанПиН 2.4.1.3049-13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Суммарные объемы блюд по приемам пищи (в граммах)</w:t>
      </w:r>
    </w:p>
    <w:tbl>
      <w:tblPr>
        <w:tblW w:w="5000" w:type="pct"/>
        <w:tblBorders>
          <w:bottom w:val="single" w:sz="4" w:space="0" w:color="D6DE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3"/>
        <w:gridCol w:w="1660"/>
        <w:gridCol w:w="1524"/>
        <w:gridCol w:w="1805"/>
        <w:gridCol w:w="1524"/>
      </w:tblGrid>
      <w:tr w:rsidR="00D646D6" w:rsidRPr="006A032F" w:rsidTr="006A032F">
        <w:tc>
          <w:tcPr>
            <w:tcW w:w="171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Возраст детей</w:t>
            </w:r>
          </w:p>
        </w:tc>
        <w:tc>
          <w:tcPr>
            <w:tcW w:w="83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76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91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Полдник</w:t>
            </w:r>
          </w:p>
        </w:tc>
        <w:tc>
          <w:tcPr>
            <w:tcW w:w="76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Ужин</w:t>
            </w:r>
          </w:p>
        </w:tc>
      </w:tr>
      <w:tr w:rsidR="00D646D6" w:rsidRPr="006A032F" w:rsidTr="006A032F">
        <w:tc>
          <w:tcPr>
            <w:tcW w:w="171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1 года до 3-х лет</w:t>
            </w:r>
          </w:p>
        </w:tc>
        <w:tc>
          <w:tcPr>
            <w:tcW w:w="83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350-450</w:t>
            </w:r>
          </w:p>
        </w:tc>
        <w:tc>
          <w:tcPr>
            <w:tcW w:w="76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450-550</w:t>
            </w:r>
          </w:p>
        </w:tc>
        <w:tc>
          <w:tcPr>
            <w:tcW w:w="91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200-250</w:t>
            </w:r>
          </w:p>
        </w:tc>
        <w:tc>
          <w:tcPr>
            <w:tcW w:w="76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400-500</w:t>
            </w:r>
          </w:p>
        </w:tc>
      </w:tr>
      <w:tr w:rsidR="00D646D6" w:rsidRPr="006A032F" w:rsidTr="006A032F">
        <w:tc>
          <w:tcPr>
            <w:tcW w:w="171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3-х до 7-ми лет</w:t>
            </w:r>
          </w:p>
        </w:tc>
        <w:tc>
          <w:tcPr>
            <w:tcW w:w="83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400-550</w:t>
            </w:r>
          </w:p>
        </w:tc>
        <w:tc>
          <w:tcPr>
            <w:tcW w:w="76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600-800</w:t>
            </w:r>
          </w:p>
        </w:tc>
        <w:tc>
          <w:tcPr>
            <w:tcW w:w="91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250-350</w:t>
            </w:r>
          </w:p>
        </w:tc>
        <w:tc>
          <w:tcPr>
            <w:tcW w:w="769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450-600</w:t>
            </w:r>
          </w:p>
        </w:tc>
      </w:tr>
    </w:tbl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Приложение № 14</w:t>
      </w: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 СанПиН 2.4.1.3049-13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Таблица замены продуктов по белкам и углеводам</w:t>
      </w:r>
    </w:p>
    <w:tbl>
      <w:tblPr>
        <w:tblW w:w="5000" w:type="pct"/>
        <w:tblBorders>
          <w:bottom w:val="single" w:sz="4" w:space="0" w:color="D6DE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0"/>
        <w:gridCol w:w="1749"/>
        <w:gridCol w:w="670"/>
        <w:gridCol w:w="639"/>
        <w:gridCol w:w="967"/>
        <w:gridCol w:w="3771"/>
      </w:tblGrid>
      <w:tr w:rsidR="00D646D6" w:rsidRPr="006A032F" w:rsidTr="006A032F">
        <w:tc>
          <w:tcPr>
            <w:tcW w:w="1068" w:type="pct"/>
            <w:vMerge w:val="restar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продуктов</w:t>
            </w:r>
          </w:p>
        </w:tc>
        <w:tc>
          <w:tcPr>
            <w:tcW w:w="886" w:type="pct"/>
            <w:vMerge w:val="restar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Количество (нетто, г)</w:t>
            </w:r>
          </w:p>
        </w:tc>
        <w:tc>
          <w:tcPr>
            <w:tcW w:w="1140" w:type="pct"/>
            <w:gridSpan w:val="3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Химический состав</w:t>
            </w:r>
          </w:p>
        </w:tc>
        <w:tc>
          <w:tcPr>
            <w:tcW w:w="1907" w:type="pct"/>
            <w:vMerge w:val="restar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Добавить к суточному рациону или исключить</w:t>
            </w:r>
          </w:p>
        </w:tc>
      </w:tr>
      <w:tr w:rsidR="00D646D6" w:rsidRPr="006A032F" w:rsidTr="006A032F">
        <w:tc>
          <w:tcPr>
            <w:tcW w:w="1068" w:type="pct"/>
            <w:vMerge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vAlign w:val="center"/>
            <w:hideMark/>
          </w:tcPr>
          <w:p w:rsidR="00D646D6" w:rsidRPr="006A032F" w:rsidRDefault="00D646D6" w:rsidP="00D64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86" w:type="pct"/>
            <w:vMerge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vAlign w:val="center"/>
            <w:hideMark/>
          </w:tcPr>
          <w:p w:rsidR="00D646D6" w:rsidRPr="006A032F" w:rsidRDefault="00D646D6" w:rsidP="00D64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белки, г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жиры, г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углеводы, г</w:t>
            </w:r>
          </w:p>
        </w:tc>
        <w:tc>
          <w:tcPr>
            <w:tcW w:w="1907" w:type="pct"/>
            <w:vMerge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vAlign w:val="center"/>
            <w:hideMark/>
          </w:tcPr>
          <w:p w:rsidR="00D646D6" w:rsidRPr="006A032F" w:rsidRDefault="00D646D6" w:rsidP="00D64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646D6" w:rsidRPr="006A032F" w:rsidTr="006A032F">
        <w:tc>
          <w:tcPr>
            <w:tcW w:w="5000" w:type="pct"/>
            <w:gridSpan w:val="6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Замена хлеба (по белкам и углеводам)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ржаной простой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Мука пшеничная 1 сорт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Макароны, вермишель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Крупа манная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6A032F" w:rsidTr="006A032F">
        <w:tc>
          <w:tcPr>
            <w:tcW w:w="5000" w:type="pct"/>
            <w:gridSpan w:val="6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Замена картофеля (по углеводам)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Свекла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Капуста белокочанная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Макароны, вермишель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Крупа манная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ржаной простой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6A032F" w:rsidTr="006A032F">
        <w:tc>
          <w:tcPr>
            <w:tcW w:w="5000" w:type="pct"/>
            <w:gridSpan w:val="6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Замена свежих яблок (по углеводам)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Яблоки свежие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Яблоки сушеные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Курага (без косточек)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Чернослив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6A032F" w:rsidTr="006A032F">
        <w:tc>
          <w:tcPr>
            <w:tcW w:w="5000" w:type="pct"/>
            <w:gridSpan w:val="6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Замена молока (по белку)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Творог полужирный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Творог жирный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Сыр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Говядина (1 кат.)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Говядина (2 кат.)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Рыба (филе трески)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6A032F" w:rsidTr="006A032F">
        <w:tc>
          <w:tcPr>
            <w:tcW w:w="5000" w:type="pct"/>
            <w:gridSpan w:val="6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Замена мяса (по белку)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Говядина (1 кат.)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Говядина (2 кат.)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+ 6 г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Творог полужирный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+ 4 г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Творог жирный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- 9 г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Рыба (филе трески)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+ 13 г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Яйцо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6A032F" w:rsidTr="006A032F">
        <w:tc>
          <w:tcPr>
            <w:tcW w:w="5000" w:type="pct"/>
            <w:gridSpan w:val="6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Замена рыбы (по белку)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Рыба (филе трески)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Говядина 1 кат.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15,8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11,9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-11 г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Говядина 2 кат.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- 6 г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Творог полужирный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- 8 г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Творог жирный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20,7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- 20 г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Яйцо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- 13 г</w:t>
            </w:r>
          </w:p>
        </w:tc>
      </w:tr>
      <w:tr w:rsidR="00D646D6" w:rsidRPr="006A032F" w:rsidTr="006A032F">
        <w:tc>
          <w:tcPr>
            <w:tcW w:w="5000" w:type="pct"/>
            <w:gridSpan w:val="6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Замена творога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Творог полужирный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Говядина 1 кат.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- 3 г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Говядина 2 кат.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Рыба (филе трески)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+ 9 г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Яйцо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 - 5 г</w:t>
            </w:r>
          </w:p>
        </w:tc>
      </w:tr>
      <w:tr w:rsidR="00D646D6" w:rsidRPr="006A032F" w:rsidTr="006A032F">
        <w:tc>
          <w:tcPr>
            <w:tcW w:w="5000" w:type="pct"/>
            <w:gridSpan w:val="6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Замена яйца (по белку)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Яйцо 1 шт.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Творог полужирный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Творог жирный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Сыр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Говядина 1 кат.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Говядина 2 кат.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6A032F" w:rsidTr="006A032F">
        <w:tc>
          <w:tcPr>
            <w:tcW w:w="10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Рыба (филе трески)</w:t>
            </w:r>
          </w:p>
        </w:tc>
        <w:tc>
          <w:tcPr>
            <w:tcW w:w="886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32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47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07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</w:tbl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Приложение № 15</w:t>
      </w: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 СанПиН 2.4.1.3049-13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Схема введения прикорма детям первого года жизни</w:t>
      </w:r>
    </w:p>
    <w:tbl>
      <w:tblPr>
        <w:tblW w:w="5000" w:type="pct"/>
        <w:tblBorders>
          <w:bottom w:val="single" w:sz="4" w:space="0" w:color="D6DE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6"/>
        <w:gridCol w:w="544"/>
        <w:gridCol w:w="545"/>
        <w:gridCol w:w="545"/>
        <w:gridCol w:w="1135"/>
        <w:gridCol w:w="1159"/>
        <w:gridCol w:w="539"/>
        <w:gridCol w:w="777"/>
        <w:gridCol w:w="777"/>
        <w:gridCol w:w="779"/>
      </w:tblGrid>
      <w:tr w:rsidR="00D646D6" w:rsidRPr="006A032F" w:rsidTr="006A032F">
        <w:tc>
          <w:tcPr>
            <w:tcW w:w="1568" w:type="pct"/>
            <w:vMerge w:val="restar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продуктов и блюд (г,мл)</w:t>
            </w:r>
          </w:p>
        </w:tc>
        <w:tc>
          <w:tcPr>
            <w:tcW w:w="3432" w:type="pct"/>
            <w:gridSpan w:val="9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Возраст (мес.)</w:t>
            </w:r>
          </w:p>
        </w:tc>
      </w:tr>
      <w:tr w:rsidR="00D646D6" w:rsidRPr="006A032F" w:rsidTr="006A032F">
        <w:tc>
          <w:tcPr>
            <w:tcW w:w="1568" w:type="pct"/>
            <w:vMerge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vAlign w:val="center"/>
            <w:hideMark/>
          </w:tcPr>
          <w:p w:rsidR="00D646D6" w:rsidRPr="006A032F" w:rsidRDefault="00D646D6" w:rsidP="00D64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3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8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9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</w:tr>
      <w:tr w:rsidR="00D646D6" w:rsidRPr="006A032F" w:rsidTr="006A032F">
        <w:tc>
          <w:tcPr>
            <w:tcW w:w="1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Овощное пюре</w:t>
            </w:r>
          </w:p>
        </w:tc>
        <w:tc>
          <w:tcPr>
            <w:tcW w:w="825" w:type="pct"/>
            <w:gridSpan w:val="3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10-150</w:t>
            </w:r>
          </w:p>
        </w:tc>
        <w:tc>
          <w:tcPr>
            <w:tcW w:w="573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58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450" w:type="pct"/>
            <w:gridSpan w:val="4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</w:tr>
      <w:tr w:rsidR="00D646D6" w:rsidRPr="006A032F" w:rsidTr="006A032F">
        <w:tc>
          <w:tcPr>
            <w:tcW w:w="1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Молочная каша</w:t>
            </w:r>
          </w:p>
        </w:tc>
        <w:tc>
          <w:tcPr>
            <w:tcW w:w="825" w:type="pct"/>
            <w:gridSpan w:val="3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10-150</w:t>
            </w:r>
          </w:p>
        </w:tc>
        <w:tc>
          <w:tcPr>
            <w:tcW w:w="573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58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450" w:type="pct"/>
            <w:gridSpan w:val="4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</w:tr>
      <w:tr w:rsidR="00D646D6" w:rsidRPr="006A032F" w:rsidTr="006A032F">
        <w:tc>
          <w:tcPr>
            <w:tcW w:w="1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Фруктовое пюре</w:t>
            </w:r>
          </w:p>
        </w:tc>
        <w:tc>
          <w:tcPr>
            <w:tcW w:w="825" w:type="pct"/>
            <w:gridSpan w:val="3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5-60</w:t>
            </w:r>
          </w:p>
        </w:tc>
        <w:tc>
          <w:tcPr>
            <w:tcW w:w="573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8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450" w:type="pct"/>
            <w:gridSpan w:val="4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90-100</w:t>
            </w:r>
          </w:p>
        </w:tc>
      </w:tr>
      <w:tr w:rsidR="00D646D6" w:rsidRPr="006A032F" w:rsidTr="006A032F">
        <w:tc>
          <w:tcPr>
            <w:tcW w:w="1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Фруктовый сок</w:t>
            </w:r>
          </w:p>
        </w:tc>
        <w:tc>
          <w:tcPr>
            <w:tcW w:w="825" w:type="pct"/>
            <w:gridSpan w:val="3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5-60</w:t>
            </w:r>
          </w:p>
        </w:tc>
        <w:tc>
          <w:tcPr>
            <w:tcW w:w="573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8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450" w:type="pct"/>
            <w:gridSpan w:val="4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90-100</w:t>
            </w:r>
          </w:p>
        </w:tc>
      </w:tr>
      <w:tr w:rsidR="00D646D6" w:rsidRPr="006A032F" w:rsidTr="006A032F">
        <w:tc>
          <w:tcPr>
            <w:tcW w:w="1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Творог*</w:t>
            </w:r>
          </w:p>
        </w:tc>
        <w:tc>
          <w:tcPr>
            <w:tcW w:w="825" w:type="pct"/>
            <w:gridSpan w:val="3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10-40</w:t>
            </w:r>
          </w:p>
        </w:tc>
        <w:tc>
          <w:tcPr>
            <w:tcW w:w="573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8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450" w:type="pct"/>
            <w:gridSpan w:val="4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</w:tr>
      <w:tr w:rsidR="00D646D6" w:rsidRPr="006A032F" w:rsidTr="006A032F">
        <w:tc>
          <w:tcPr>
            <w:tcW w:w="1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Желток ,шт.</w:t>
            </w:r>
          </w:p>
        </w:tc>
        <w:tc>
          <w:tcPr>
            <w:tcW w:w="825" w:type="pct"/>
            <w:gridSpan w:val="3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3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58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450" w:type="pct"/>
            <w:gridSpan w:val="4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</w:t>
            </w:r>
          </w:p>
        </w:tc>
      </w:tr>
      <w:tr w:rsidR="00D646D6" w:rsidRPr="006A032F" w:rsidTr="006A032F">
        <w:tc>
          <w:tcPr>
            <w:tcW w:w="1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Мясное пюре*</w:t>
            </w:r>
          </w:p>
        </w:tc>
        <w:tc>
          <w:tcPr>
            <w:tcW w:w="825" w:type="pct"/>
            <w:gridSpan w:val="3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5-30</w:t>
            </w:r>
          </w:p>
        </w:tc>
        <w:tc>
          <w:tcPr>
            <w:tcW w:w="573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8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50" w:type="pct"/>
            <w:gridSpan w:val="4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60-70</w:t>
            </w:r>
          </w:p>
        </w:tc>
      </w:tr>
      <w:tr w:rsidR="00D646D6" w:rsidRPr="006A032F" w:rsidTr="006A032F">
        <w:tc>
          <w:tcPr>
            <w:tcW w:w="1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Рыбное пюре</w:t>
            </w:r>
          </w:p>
        </w:tc>
        <w:tc>
          <w:tcPr>
            <w:tcW w:w="825" w:type="pct"/>
            <w:gridSpan w:val="3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3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5-30</w:t>
            </w:r>
          </w:p>
        </w:tc>
        <w:tc>
          <w:tcPr>
            <w:tcW w:w="1450" w:type="pct"/>
            <w:gridSpan w:val="4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30-60</w:t>
            </w:r>
          </w:p>
        </w:tc>
      </w:tr>
      <w:tr w:rsidR="00D646D6" w:rsidRPr="006A032F" w:rsidTr="006A032F">
        <w:tc>
          <w:tcPr>
            <w:tcW w:w="1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Кефир и др. кисломол. напитки</w:t>
            </w:r>
          </w:p>
        </w:tc>
        <w:tc>
          <w:tcPr>
            <w:tcW w:w="825" w:type="pct"/>
            <w:gridSpan w:val="3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3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50" w:type="pct"/>
            <w:gridSpan w:val="4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</w:tr>
      <w:tr w:rsidR="00D646D6" w:rsidRPr="006A032F" w:rsidTr="006A032F">
        <w:tc>
          <w:tcPr>
            <w:tcW w:w="1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Сухари, печенье</w:t>
            </w:r>
          </w:p>
        </w:tc>
        <w:tc>
          <w:tcPr>
            <w:tcW w:w="825" w:type="pct"/>
            <w:gridSpan w:val="3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3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3-5</w:t>
            </w:r>
          </w:p>
        </w:tc>
        <w:tc>
          <w:tcPr>
            <w:tcW w:w="58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50" w:type="pct"/>
            <w:gridSpan w:val="4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10-15</w:t>
            </w:r>
          </w:p>
        </w:tc>
      </w:tr>
      <w:tr w:rsidR="00D646D6" w:rsidRPr="006A032F" w:rsidTr="006A032F">
        <w:tc>
          <w:tcPr>
            <w:tcW w:w="1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25" w:type="pct"/>
            <w:gridSpan w:val="3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3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50" w:type="pct"/>
            <w:gridSpan w:val="4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</w:tr>
      <w:tr w:rsidR="00D646D6" w:rsidRPr="006A032F" w:rsidTr="006A032F">
        <w:tc>
          <w:tcPr>
            <w:tcW w:w="1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Растительное масло</w:t>
            </w:r>
          </w:p>
        </w:tc>
        <w:tc>
          <w:tcPr>
            <w:tcW w:w="825" w:type="pct"/>
            <w:gridSpan w:val="3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1-3</w:t>
            </w:r>
          </w:p>
        </w:tc>
        <w:tc>
          <w:tcPr>
            <w:tcW w:w="573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50" w:type="pct"/>
            <w:gridSpan w:val="4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</w:tr>
      <w:tr w:rsidR="00D646D6" w:rsidRPr="006A032F" w:rsidTr="006A032F">
        <w:tc>
          <w:tcPr>
            <w:tcW w:w="156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Сливочное масло</w:t>
            </w:r>
          </w:p>
        </w:tc>
        <w:tc>
          <w:tcPr>
            <w:tcW w:w="825" w:type="pct"/>
            <w:gridSpan w:val="3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1-4</w:t>
            </w:r>
          </w:p>
        </w:tc>
        <w:tc>
          <w:tcPr>
            <w:tcW w:w="573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85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50" w:type="pct"/>
            <w:gridSpan w:val="4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</w:tr>
    </w:tbl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 не ранее 6 мес.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Приложение № 16</w:t>
      </w: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 СанПиН 2.4.1.3049-13</w:t>
      </w:r>
    </w:p>
    <w:p w:rsidR="00D646D6" w:rsidRPr="006A032F" w:rsidRDefault="00D646D6" w:rsidP="00D646D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</w:pPr>
      <w:r w:rsidRPr="006A032F">
        <w:rPr>
          <w:rFonts w:ascii="Arial" w:eastAsia="Times New Roman" w:hAnsi="Arial" w:cs="Arial"/>
          <w:b/>
          <w:bCs/>
          <w:color w:val="003C80"/>
          <w:sz w:val="18"/>
          <w:szCs w:val="18"/>
          <w:lang w:eastAsia="ru-RU"/>
        </w:rPr>
        <w:t>Журнал здоровья</w:t>
      </w:r>
    </w:p>
    <w:tbl>
      <w:tblPr>
        <w:tblW w:w="5000" w:type="pct"/>
        <w:tblBorders>
          <w:bottom w:val="single" w:sz="4" w:space="0" w:color="D6DE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"/>
        <w:gridCol w:w="3510"/>
        <w:gridCol w:w="1945"/>
        <w:gridCol w:w="479"/>
        <w:gridCol w:w="477"/>
        <w:gridCol w:w="477"/>
        <w:gridCol w:w="477"/>
        <w:gridCol w:w="477"/>
        <w:gridCol w:w="477"/>
        <w:gridCol w:w="477"/>
        <w:gridCol w:w="479"/>
      </w:tblGrid>
      <w:tr w:rsidR="00D646D6" w:rsidRPr="006A032F" w:rsidTr="006A032F">
        <w:tc>
          <w:tcPr>
            <w:tcW w:w="318" w:type="pct"/>
            <w:vMerge w:val="restar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71" w:type="pct"/>
            <w:vMerge w:val="restar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Ф.И.О. работника*</w:t>
            </w:r>
          </w:p>
        </w:tc>
        <w:tc>
          <w:tcPr>
            <w:tcW w:w="981" w:type="pct"/>
            <w:vMerge w:val="restar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931" w:type="pct"/>
            <w:gridSpan w:val="8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Месяц/дни**</w:t>
            </w:r>
          </w:p>
        </w:tc>
      </w:tr>
      <w:tr w:rsidR="00D646D6" w:rsidRPr="006A032F" w:rsidTr="006A032F">
        <w:tc>
          <w:tcPr>
            <w:tcW w:w="318" w:type="pct"/>
            <w:vMerge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vAlign w:val="center"/>
            <w:hideMark/>
          </w:tcPr>
          <w:p w:rsidR="00D646D6" w:rsidRPr="006A032F" w:rsidRDefault="00D646D6" w:rsidP="00D64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71" w:type="pct"/>
            <w:vMerge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vAlign w:val="center"/>
            <w:hideMark/>
          </w:tcPr>
          <w:p w:rsidR="00D646D6" w:rsidRPr="006A032F" w:rsidRDefault="00D646D6" w:rsidP="00D64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1" w:type="pct"/>
            <w:vMerge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vAlign w:val="center"/>
            <w:hideMark/>
          </w:tcPr>
          <w:p w:rsidR="00D646D6" w:rsidRPr="006A032F" w:rsidRDefault="00D646D6" w:rsidP="00D646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...</w:t>
            </w:r>
          </w:p>
        </w:tc>
      </w:tr>
      <w:tr w:rsidR="00D646D6" w:rsidRPr="006A032F" w:rsidTr="006A032F">
        <w:tc>
          <w:tcPr>
            <w:tcW w:w="31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7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9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24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2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2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2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2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2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2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24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6A032F" w:rsidTr="006A032F">
        <w:tc>
          <w:tcPr>
            <w:tcW w:w="31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77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9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24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2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2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2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2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2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2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24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6A032F" w:rsidTr="006A032F">
        <w:tc>
          <w:tcPr>
            <w:tcW w:w="31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77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9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24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2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2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2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2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2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2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24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  <w:tr w:rsidR="00D646D6" w:rsidRPr="006A032F" w:rsidTr="006A032F">
        <w:tc>
          <w:tcPr>
            <w:tcW w:w="318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177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98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242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2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2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2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2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2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241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244" w:type="pct"/>
            <w:tcBorders>
              <w:top w:val="single" w:sz="4" w:space="0" w:color="D6DEE9"/>
              <w:left w:val="single" w:sz="4" w:space="0" w:color="D6DEE9"/>
              <w:bottom w:val="single" w:sz="4" w:space="0" w:color="D6DEE9"/>
              <w:right w:val="single" w:sz="4" w:space="0" w:color="D6DEE9"/>
            </w:tcBorders>
            <w:tcMar>
              <w:top w:w="63" w:type="dxa"/>
              <w:left w:w="63" w:type="dxa"/>
              <w:bottom w:w="125" w:type="dxa"/>
              <w:right w:w="63" w:type="dxa"/>
            </w:tcMar>
            <w:hideMark/>
          </w:tcPr>
          <w:p w:rsidR="00D646D6" w:rsidRPr="006A032F" w:rsidRDefault="00D646D6" w:rsidP="00D646D6">
            <w:pPr>
              <w:spacing w:before="250" w:after="2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</w:t>
            </w:r>
          </w:p>
        </w:tc>
      </w:tr>
    </w:tbl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Примечание: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 Список работников, отмеченных в журнале на день осмотра, должен соответствовать числу работников на этот день в смену.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** Условные обозначения:</w:t>
      </w:r>
    </w:p>
    <w:p w:rsidR="00D646D6" w:rsidRPr="00D646D6" w:rsidRDefault="00D646D6" w:rsidP="00D64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Зд. - здоров; Отстранен - отстранен от работы; отп. - отпуск; В - выходной; б/л - больничный лист.</w:t>
      </w:r>
    </w:p>
    <w:p w:rsidR="00D646D6" w:rsidRPr="00D646D6" w:rsidRDefault="00D646D6" w:rsidP="00D646D6">
      <w:pPr>
        <w:spacing w:after="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D646D6" w:rsidRPr="00D646D6" w:rsidRDefault="00D646D6" w:rsidP="00D646D6">
      <w:pPr>
        <w:pBdr>
          <w:bottom w:val="single" w:sz="4" w:space="0" w:color="F0F0F0"/>
        </w:pBdr>
        <w:spacing w:before="100" w:beforeAutospacing="1" w:after="100" w:afterAutospacing="1" w:line="240" w:lineRule="auto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bookmarkStart w:id="2" w:name="review"/>
      <w:bookmarkEnd w:id="2"/>
      <w:r w:rsidRPr="00D646D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ОБЗОР ДОКУМЕНТА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Пересмотрены санитарно-эпидемиологические требования к устройству, содержанию и организации режима работы дошкольных образовательных организаций.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Они не распространяются на семейные группы, размещенные в жилых квартирах (домах).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Сады могут быть с кратковременным (до 5 ч в день) или круглосуточным пребыванием, а также сокращенного (8-10 ч), полного (10,5-12 ч) и продленного (13-14 ) дня. Длительность нахождения ребенка в садике зависит от возможности организовать прием пищи (через каждые 3-4 ч) и дневной сон (при пребывании более 5 ч).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дошкольную организацию по-прежнему принимаются дети в возрасте от 2 месяцев до 7 лет. Требования к предельной наполняемости групп также не изменились (к примеру, для садов общеразвивающей направленности на 1 ребенка до 3 лет должно приходиться не менее 2,5 кв. м игровой комнаты, от 3 до 7 лет - не менее 2 кв. м).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Детсады располагаются на внутриквартальных территориях жилых микрорайонов. При этом должны соблюдаться нормативные уровни шума, загрязнения атмосферного воздуха, инсоляции и естественного освещения. В районах Крайнего Севера обеспечивается ветро- и снегозащита. Остальные требования к размещению детсадов отменены (в частности, минимальный радиус пешеходной доступности, расстояние до проездов, отсутствие магистральных инженерных коммуникаций городского (сельского) назначения).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Установлено, что постельное белье маркируется индивидуально для каждого ребенка. Ревизия, очистка и контроль за эффективностью работы вентиляционных систем осуществляется не реже 1 раза в год.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Температура в ясельных игровых и приемных комнатах должна быть не менее 22 градусов, в остальных группах - не ниже 21, в спальнях - не менее 19 (ранее - 22-24, 21-23 и 19-20 градусов соответственно).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Общая продолжительность дневного сна детей в возрасте от 1 до 1,5 лет составляет до 3,5 ч, от 1,5 до 3 лет - не менее 3 ч, от 3 до 7 лет - 2-2,5 ч.</w:t>
      </w:r>
    </w:p>
    <w:p w:rsidR="00D646D6" w:rsidRPr="00D646D6" w:rsidRDefault="00D646D6" w:rsidP="00D646D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Уточнен список продуктов, запрещенных для питания детей. Теперь в него входит все мороженое, а не только с содержанием растительных жиров. В то же время из перечня исключены сырокопченые, полукопченые, подкопченные мясные гастрономические изделия и колбасы, а также бульоны, приготовленные на основе костей, и замороженное мясо птицы.</w:t>
      </w:r>
    </w:p>
    <w:p w:rsidR="00492DCF" w:rsidRPr="00D646D6" w:rsidRDefault="00D646D6" w:rsidP="00D646D6">
      <w:pPr>
        <w:rPr>
          <w:sz w:val="18"/>
          <w:szCs w:val="18"/>
        </w:rPr>
      </w:pP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646D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sectPr w:rsidR="00492DCF" w:rsidRPr="00D646D6" w:rsidSect="00D646D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646D6"/>
    <w:rsid w:val="00182CCF"/>
    <w:rsid w:val="002D6D97"/>
    <w:rsid w:val="00492DCF"/>
    <w:rsid w:val="0053145D"/>
    <w:rsid w:val="006A032F"/>
    <w:rsid w:val="00D646D6"/>
    <w:rsid w:val="00E7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CF"/>
  </w:style>
  <w:style w:type="paragraph" w:styleId="2">
    <w:name w:val="heading 2"/>
    <w:basedOn w:val="a"/>
    <w:link w:val="20"/>
    <w:uiPriority w:val="9"/>
    <w:qFormat/>
    <w:rsid w:val="00D646D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646D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46D6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46D6"/>
    <w:rPr>
      <w:rFonts w:eastAsia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21836</Words>
  <Characters>124470</Characters>
  <Application>Microsoft Office Word</Application>
  <DocSecurity>0</DocSecurity>
  <Lines>1037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Лена</cp:lastModifiedBy>
  <cp:revision>2</cp:revision>
  <dcterms:created xsi:type="dcterms:W3CDTF">2018-06-04T21:14:00Z</dcterms:created>
  <dcterms:modified xsi:type="dcterms:W3CDTF">2018-06-04T21:14:00Z</dcterms:modified>
</cp:coreProperties>
</file>